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6CC4" w:rsidRPr="00CC4D84" w:rsidRDefault="00026CC4" w:rsidP="00026CC4">
      <w:pPr>
        <w:shd w:val="clear" w:color="auto" w:fill="FFFFFF"/>
        <w:tabs>
          <w:tab w:val="left" w:pos="0"/>
        </w:tabs>
        <w:jc w:val="center"/>
        <w:rPr>
          <w:b/>
        </w:rPr>
      </w:pPr>
      <w:r w:rsidRPr="00CC4D84">
        <w:rPr>
          <w:b/>
        </w:rPr>
        <w:t>Министерство просвещения и науки Кабардино-Балкарской Республики</w:t>
      </w:r>
    </w:p>
    <w:p w:rsidR="00026CC4" w:rsidRPr="00CC4D84" w:rsidRDefault="00026CC4" w:rsidP="00026CC4">
      <w:pPr>
        <w:shd w:val="clear" w:color="auto" w:fill="FFFFFF"/>
        <w:tabs>
          <w:tab w:val="left" w:pos="0"/>
        </w:tabs>
        <w:jc w:val="center"/>
        <w:rPr>
          <w:b/>
        </w:rPr>
      </w:pPr>
      <w:r w:rsidRPr="00CC4D84">
        <w:rPr>
          <w:b/>
        </w:rPr>
        <w:t>Государственное бюджетное профессиональное образовательное учреждение</w:t>
      </w:r>
    </w:p>
    <w:p w:rsidR="00026CC4" w:rsidRPr="00CC4D84" w:rsidRDefault="00026CC4" w:rsidP="00026CC4">
      <w:pPr>
        <w:tabs>
          <w:tab w:val="left" w:pos="0"/>
        </w:tabs>
        <w:jc w:val="center"/>
        <w:rPr>
          <w:b/>
        </w:rPr>
      </w:pPr>
      <w:r w:rsidRPr="00CC4D84">
        <w:rPr>
          <w:b/>
        </w:rPr>
        <w:t xml:space="preserve"> «</w:t>
      </w:r>
      <w:proofErr w:type="spellStart"/>
      <w:r w:rsidRPr="00CC4D84">
        <w:rPr>
          <w:b/>
        </w:rPr>
        <w:t>Кабардино</w:t>
      </w:r>
      <w:proofErr w:type="spellEnd"/>
      <w:r w:rsidRPr="00CC4D84">
        <w:rPr>
          <w:b/>
        </w:rPr>
        <w:t xml:space="preserve">- Балкарский </w:t>
      </w:r>
      <w:proofErr w:type="spellStart"/>
      <w:r w:rsidRPr="00CC4D84">
        <w:rPr>
          <w:b/>
        </w:rPr>
        <w:t>автомобильн</w:t>
      </w:r>
      <w:proofErr w:type="gramStart"/>
      <w:r w:rsidRPr="00CC4D84">
        <w:rPr>
          <w:b/>
        </w:rPr>
        <w:t>о</w:t>
      </w:r>
      <w:proofErr w:type="spellEnd"/>
      <w:r w:rsidRPr="00CC4D84">
        <w:rPr>
          <w:b/>
        </w:rPr>
        <w:t>-</w:t>
      </w:r>
      <w:proofErr w:type="gramEnd"/>
      <w:r w:rsidRPr="00CC4D84">
        <w:rPr>
          <w:b/>
        </w:rPr>
        <w:t xml:space="preserve"> дорожный колледж»</w:t>
      </w:r>
    </w:p>
    <w:p w:rsidR="00026CC4" w:rsidRPr="00CC4D84" w:rsidRDefault="00026CC4" w:rsidP="00026CC4">
      <w:pPr>
        <w:spacing w:after="200" w:line="276" w:lineRule="auto"/>
        <w:jc w:val="center"/>
        <w:rPr>
          <w:b/>
          <w:i/>
          <w:vertAlign w:val="superscript"/>
        </w:rPr>
      </w:pPr>
    </w:p>
    <w:p w:rsidR="00140B5C" w:rsidRPr="00A953AF" w:rsidRDefault="00140B5C" w:rsidP="00140B5C">
      <w:pPr>
        <w:shd w:val="clear" w:color="auto" w:fill="FFFFFF"/>
        <w:jc w:val="center"/>
        <w:rPr>
          <w:spacing w:val="-2"/>
          <w:sz w:val="48"/>
          <w:szCs w:val="48"/>
        </w:rPr>
      </w:pPr>
    </w:p>
    <w:p w:rsidR="00140B5C" w:rsidRPr="00A953AF" w:rsidRDefault="00140B5C" w:rsidP="00140B5C">
      <w:pPr>
        <w:shd w:val="clear" w:color="auto" w:fill="FFFFFF"/>
        <w:jc w:val="center"/>
        <w:rPr>
          <w:spacing w:val="-2"/>
          <w:sz w:val="48"/>
          <w:szCs w:val="48"/>
        </w:rPr>
      </w:pPr>
    </w:p>
    <w:p w:rsidR="00140B5C" w:rsidRPr="00A953AF" w:rsidRDefault="00140B5C" w:rsidP="00140B5C">
      <w:pPr>
        <w:shd w:val="clear" w:color="auto" w:fill="FFFFFF"/>
        <w:jc w:val="center"/>
        <w:rPr>
          <w:spacing w:val="-2"/>
          <w:sz w:val="48"/>
          <w:szCs w:val="48"/>
        </w:rPr>
      </w:pPr>
    </w:p>
    <w:p w:rsidR="00140B5C" w:rsidRPr="00A953AF" w:rsidRDefault="00140B5C" w:rsidP="00140B5C">
      <w:pPr>
        <w:shd w:val="clear" w:color="auto" w:fill="FFFFFF"/>
        <w:jc w:val="center"/>
        <w:rPr>
          <w:spacing w:val="-2"/>
          <w:sz w:val="48"/>
          <w:szCs w:val="48"/>
        </w:rPr>
      </w:pPr>
    </w:p>
    <w:p w:rsidR="00140B5C" w:rsidRPr="00A953AF" w:rsidRDefault="00140B5C" w:rsidP="00140B5C">
      <w:pPr>
        <w:rPr>
          <w:b/>
          <w:sz w:val="44"/>
          <w:szCs w:val="44"/>
          <w:lang w:eastAsia="en-US"/>
        </w:rPr>
      </w:pPr>
    </w:p>
    <w:p w:rsidR="00140B5C" w:rsidRDefault="00140B5C" w:rsidP="00070179">
      <w:pPr>
        <w:spacing w:line="360" w:lineRule="auto"/>
        <w:jc w:val="center"/>
        <w:rPr>
          <w:b/>
          <w:sz w:val="32"/>
          <w:szCs w:val="32"/>
          <w:lang w:eastAsia="en-US"/>
        </w:rPr>
      </w:pPr>
      <w:r w:rsidRPr="00070179">
        <w:rPr>
          <w:b/>
          <w:sz w:val="32"/>
          <w:szCs w:val="32"/>
          <w:lang w:eastAsia="en-US"/>
        </w:rPr>
        <w:t>РАБОЧАЯ ПРОГРАММА УЧЕБНОЙ ДИСЦИПЛИНЫ</w:t>
      </w:r>
    </w:p>
    <w:p w:rsidR="00140B5C" w:rsidRPr="00070179" w:rsidRDefault="00140B5C" w:rsidP="00070179">
      <w:pPr>
        <w:spacing w:line="360" w:lineRule="auto"/>
        <w:jc w:val="center"/>
        <w:rPr>
          <w:b/>
          <w:sz w:val="20"/>
          <w:szCs w:val="20"/>
          <w:lang w:eastAsia="en-US"/>
        </w:rPr>
      </w:pPr>
    </w:p>
    <w:p w:rsidR="00140B5C" w:rsidRPr="00070179" w:rsidRDefault="00C33718" w:rsidP="00070179">
      <w:pPr>
        <w:spacing w:line="360" w:lineRule="auto"/>
        <w:jc w:val="center"/>
        <w:rPr>
          <w:sz w:val="32"/>
          <w:szCs w:val="32"/>
          <w:lang w:eastAsia="en-US"/>
        </w:rPr>
      </w:pPr>
      <w:r>
        <w:rPr>
          <w:sz w:val="32"/>
          <w:szCs w:val="32"/>
          <w:lang w:eastAsia="en-US"/>
        </w:rPr>
        <w:t>СГ</w:t>
      </w:r>
      <w:r w:rsidR="00140B5C" w:rsidRPr="00070179">
        <w:rPr>
          <w:sz w:val="32"/>
          <w:szCs w:val="32"/>
          <w:lang w:eastAsia="en-US"/>
        </w:rPr>
        <w:t xml:space="preserve"> </w:t>
      </w:r>
      <w:r w:rsidR="00723413" w:rsidRPr="00070179">
        <w:rPr>
          <w:sz w:val="32"/>
          <w:szCs w:val="32"/>
          <w:lang w:eastAsia="en-US"/>
        </w:rPr>
        <w:t>0</w:t>
      </w:r>
      <w:r>
        <w:rPr>
          <w:sz w:val="32"/>
          <w:szCs w:val="32"/>
          <w:lang w:eastAsia="en-US"/>
        </w:rPr>
        <w:t>3</w:t>
      </w:r>
      <w:r w:rsidR="00140B5C" w:rsidRPr="00070179">
        <w:rPr>
          <w:sz w:val="32"/>
          <w:szCs w:val="32"/>
          <w:lang w:eastAsia="en-US"/>
        </w:rPr>
        <w:t xml:space="preserve"> «</w:t>
      </w:r>
      <w:r w:rsidR="00070179">
        <w:rPr>
          <w:sz w:val="32"/>
          <w:szCs w:val="32"/>
          <w:lang w:eastAsia="en-US"/>
        </w:rPr>
        <w:t>Б</w:t>
      </w:r>
      <w:r w:rsidR="00070179" w:rsidRPr="00070179">
        <w:rPr>
          <w:sz w:val="32"/>
          <w:szCs w:val="32"/>
          <w:lang w:eastAsia="en-US"/>
        </w:rPr>
        <w:t>езопасность жизнедеятельности (</w:t>
      </w:r>
      <w:r w:rsidR="00070179">
        <w:rPr>
          <w:sz w:val="32"/>
          <w:szCs w:val="32"/>
          <w:lang w:eastAsia="en-US"/>
        </w:rPr>
        <w:t>в.т.ч.</w:t>
      </w:r>
      <w:r w:rsidR="00070179" w:rsidRPr="00070179">
        <w:rPr>
          <w:sz w:val="32"/>
          <w:szCs w:val="32"/>
          <w:lang w:eastAsia="en-US"/>
        </w:rPr>
        <w:t>) основы воинской службы</w:t>
      </w:r>
      <w:r w:rsidR="00140B5C" w:rsidRPr="00070179">
        <w:rPr>
          <w:sz w:val="32"/>
          <w:szCs w:val="32"/>
          <w:lang w:eastAsia="en-US"/>
        </w:rPr>
        <w:t>»</w:t>
      </w:r>
    </w:p>
    <w:p w:rsidR="00140B5C" w:rsidRPr="00070179" w:rsidRDefault="00140B5C" w:rsidP="00070179">
      <w:pPr>
        <w:spacing w:line="360" w:lineRule="auto"/>
        <w:jc w:val="center"/>
        <w:rPr>
          <w:b/>
          <w:sz w:val="20"/>
          <w:szCs w:val="20"/>
          <w:lang w:eastAsia="en-US"/>
        </w:rPr>
      </w:pPr>
    </w:p>
    <w:p w:rsidR="00140B5C" w:rsidRPr="00070179" w:rsidRDefault="00140B5C" w:rsidP="00070179">
      <w:pPr>
        <w:spacing w:line="360" w:lineRule="auto"/>
        <w:jc w:val="center"/>
        <w:rPr>
          <w:b/>
          <w:sz w:val="28"/>
          <w:szCs w:val="28"/>
          <w:lang w:eastAsia="en-US"/>
        </w:rPr>
      </w:pPr>
      <w:r w:rsidRPr="00070179">
        <w:rPr>
          <w:b/>
          <w:sz w:val="28"/>
          <w:szCs w:val="28"/>
          <w:lang w:eastAsia="en-US"/>
        </w:rPr>
        <w:t>для специальности</w:t>
      </w:r>
      <w:r w:rsidR="00757680" w:rsidRPr="00070179">
        <w:rPr>
          <w:b/>
          <w:sz w:val="28"/>
          <w:szCs w:val="28"/>
          <w:lang w:eastAsia="en-US"/>
        </w:rPr>
        <w:t>:</w:t>
      </w:r>
    </w:p>
    <w:p w:rsidR="00026CC4" w:rsidRPr="00026CC4" w:rsidRDefault="00026CC4" w:rsidP="00026CC4">
      <w:pPr>
        <w:spacing w:after="200" w:line="276" w:lineRule="auto"/>
        <w:jc w:val="center"/>
        <w:rPr>
          <w:i/>
          <w:sz w:val="28"/>
          <w:szCs w:val="28"/>
        </w:rPr>
      </w:pPr>
      <w:r w:rsidRPr="00026CC4">
        <w:rPr>
          <w:sz w:val="28"/>
          <w:szCs w:val="28"/>
        </w:rPr>
        <w:t>43.02.06 Сервис на транспорте (по видам транспорта)</w:t>
      </w:r>
    </w:p>
    <w:p w:rsidR="00757680" w:rsidRPr="00070179" w:rsidRDefault="00757680" w:rsidP="00757680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i/>
          <w:caps/>
          <w:sz w:val="28"/>
          <w:szCs w:val="28"/>
        </w:rPr>
      </w:pPr>
      <w:r w:rsidRPr="00070179">
        <w:rPr>
          <w:b/>
          <w:sz w:val="28"/>
          <w:szCs w:val="28"/>
        </w:rPr>
        <w:t>.</w:t>
      </w:r>
    </w:p>
    <w:p w:rsidR="00140B5C" w:rsidRPr="00A953AF" w:rsidRDefault="00140B5C" w:rsidP="00140B5C">
      <w:pPr>
        <w:jc w:val="center"/>
        <w:rPr>
          <w:lang w:eastAsia="en-US"/>
        </w:rPr>
      </w:pPr>
    </w:p>
    <w:p w:rsidR="00140B5C" w:rsidRPr="00A953AF" w:rsidRDefault="00140B5C" w:rsidP="00140B5C">
      <w:pPr>
        <w:rPr>
          <w:lang w:eastAsia="en-US"/>
        </w:rPr>
      </w:pPr>
    </w:p>
    <w:p w:rsidR="00140B5C" w:rsidRPr="00A953AF" w:rsidRDefault="00140B5C" w:rsidP="00140B5C">
      <w:pPr>
        <w:rPr>
          <w:lang w:eastAsia="en-US"/>
        </w:rPr>
      </w:pPr>
    </w:p>
    <w:p w:rsidR="00140B5C" w:rsidRPr="00A953AF" w:rsidRDefault="00140B5C" w:rsidP="00140B5C">
      <w:pPr>
        <w:rPr>
          <w:lang w:eastAsia="en-US"/>
        </w:rPr>
      </w:pPr>
    </w:p>
    <w:p w:rsidR="00140B5C" w:rsidRPr="00A953AF" w:rsidRDefault="00140B5C" w:rsidP="00140B5C">
      <w:pPr>
        <w:rPr>
          <w:lang w:eastAsia="en-US"/>
        </w:rPr>
      </w:pPr>
    </w:p>
    <w:p w:rsidR="00140B5C" w:rsidRPr="00A953AF" w:rsidRDefault="00140B5C" w:rsidP="00140B5C">
      <w:pPr>
        <w:rPr>
          <w:lang w:eastAsia="en-US"/>
        </w:rPr>
      </w:pPr>
    </w:p>
    <w:p w:rsidR="00140B5C" w:rsidRPr="00A953AF" w:rsidRDefault="00140B5C" w:rsidP="00140B5C">
      <w:pPr>
        <w:rPr>
          <w:lang w:eastAsia="en-US"/>
        </w:rPr>
      </w:pPr>
    </w:p>
    <w:p w:rsidR="00140B5C" w:rsidRPr="00A953AF" w:rsidRDefault="00140B5C" w:rsidP="00140B5C">
      <w:pPr>
        <w:rPr>
          <w:lang w:eastAsia="en-US"/>
        </w:rPr>
      </w:pPr>
    </w:p>
    <w:p w:rsidR="00140B5C" w:rsidRPr="00A953AF" w:rsidRDefault="00140B5C" w:rsidP="00140B5C">
      <w:pPr>
        <w:rPr>
          <w:lang w:eastAsia="en-US"/>
        </w:rPr>
      </w:pPr>
    </w:p>
    <w:p w:rsidR="00140B5C" w:rsidRPr="00A953AF" w:rsidRDefault="00140B5C" w:rsidP="00140B5C">
      <w:pPr>
        <w:rPr>
          <w:lang w:eastAsia="en-US"/>
        </w:rPr>
      </w:pPr>
    </w:p>
    <w:p w:rsidR="00140B5C" w:rsidRPr="00A953AF" w:rsidRDefault="00140B5C" w:rsidP="00140B5C">
      <w:pPr>
        <w:rPr>
          <w:lang w:eastAsia="en-US"/>
        </w:rPr>
      </w:pPr>
    </w:p>
    <w:p w:rsidR="00140B5C" w:rsidRPr="00A953AF" w:rsidRDefault="00140B5C" w:rsidP="00140B5C">
      <w:pPr>
        <w:rPr>
          <w:lang w:eastAsia="en-US"/>
        </w:rPr>
      </w:pPr>
    </w:p>
    <w:p w:rsidR="00140B5C" w:rsidRPr="00A953AF" w:rsidRDefault="00140B5C" w:rsidP="00140B5C">
      <w:pPr>
        <w:rPr>
          <w:lang w:eastAsia="en-US"/>
        </w:rPr>
      </w:pPr>
    </w:p>
    <w:p w:rsidR="00140B5C" w:rsidRPr="00A953AF" w:rsidRDefault="00140B5C" w:rsidP="00140B5C">
      <w:pPr>
        <w:rPr>
          <w:lang w:eastAsia="en-US"/>
        </w:rPr>
      </w:pPr>
    </w:p>
    <w:p w:rsidR="00140B5C" w:rsidRPr="00A953AF" w:rsidRDefault="00140B5C" w:rsidP="00140B5C">
      <w:pPr>
        <w:rPr>
          <w:lang w:eastAsia="en-US"/>
        </w:rPr>
      </w:pPr>
    </w:p>
    <w:p w:rsidR="00140B5C" w:rsidRPr="00A953AF" w:rsidRDefault="00140B5C" w:rsidP="00140B5C">
      <w:pPr>
        <w:rPr>
          <w:lang w:eastAsia="en-US"/>
        </w:rPr>
      </w:pPr>
    </w:p>
    <w:p w:rsidR="00140B5C" w:rsidRPr="00A953AF" w:rsidRDefault="00140B5C" w:rsidP="00140B5C">
      <w:pPr>
        <w:jc w:val="center"/>
        <w:rPr>
          <w:lang w:eastAsia="en-US"/>
        </w:rPr>
      </w:pPr>
    </w:p>
    <w:p w:rsidR="00140B5C" w:rsidRPr="00A953AF" w:rsidRDefault="00140B5C" w:rsidP="00140B5C">
      <w:pPr>
        <w:jc w:val="center"/>
        <w:rPr>
          <w:lang w:eastAsia="en-US"/>
        </w:rPr>
      </w:pPr>
    </w:p>
    <w:p w:rsidR="00140B5C" w:rsidRPr="00A953AF" w:rsidRDefault="00140B5C" w:rsidP="00140B5C">
      <w:pPr>
        <w:jc w:val="center"/>
        <w:rPr>
          <w:lang w:eastAsia="en-US"/>
        </w:rPr>
      </w:pPr>
    </w:p>
    <w:p w:rsidR="00174B4A" w:rsidRDefault="00174B4A" w:rsidP="00140B5C">
      <w:pPr>
        <w:jc w:val="center"/>
        <w:rPr>
          <w:lang w:eastAsia="en-US"/>
        </w:rPr>
      </w:pPr>
    </w:p>
    <w:p w:rsidR="00174B4A" w:rsidRDefault="00174B4A" w:rsidP="00140B5C">
      <w:pPr>
        <w:jc w:val="center"/>
        <w:rPr>
          <w:lang w:eastAsia="en-US"/>
        </w:rPr>
      </w:pPr>
    </w:p>
    <w:p w:rsidR="00174B4A" w:rsidRDefault="00174B4A" w:rsidP="00140B5C">
      <w:pPr>
        <w:jc w:val="center"/>
        <w:rPr>
          <w:lang w:eastAsia="en-US"/>
        </w:rPr>
      </w:pPr>
    </w:p>
    <w:p w:rsidR="00140B5C" w:rsidRPr="00A953AF" w:rsidRDefault="008D7658" w:rsidP="00140B5C">
      <w:pPr>
        <w:jc w:val="center"/>
        <w:rPr>
          <w:lang w:eastAsia="en-US"/>
        </w:rPr>
      </w:pPr>
      <w:r>
        <w:rPr>
          <w:lang w:eastAsia="en-US"/>
        </w:rPr>
        <w:t>Нальчик, 202</w:t>
      </w:r>
      <w:r w:rsidR="00174B4A">
        <w:rPr>
          <w:lang w:eastAsia="en-US"/>
        </w:rPr>
        <w:t>6</w:t>
      </w:r>
      <w:r w:rsidR="00FA282F">
        <w:rPr>
          <w:lang w:eastAsia="en-US"/>
        </w:rPr>
        <w:t xml:space="preserve"> </w:t>
      </w:r>
      <w:r w:rsidR="00140B5C" w:rsidRPr="00A953AF">
        <w:rPr>
          <w:lang w:eastAsia="en-US"/>
        </w:rPr>
        <w:t>г</w:t>
      </w:r>
      <w:r w:rsidR="00FA282F">
        <w:rPr>
          <w:lang w:eastAsia="en-US"/>
        </w:rPr>
        <w:t>.</w:t>
      </w:r>
    </w:p>
    <w:tbl>
      <w:tblPr>
        <w:tblpPr w:leftFromText="180" w:rightFromText="180" w:vertAnchor="text" w:horzAnchor="margin" w:tblpX="-776" w:tblpY="-34"/>
        <w:tblW w:w="9047" w:type="pct"/>
        <w:tblLook w:val="01E0"/>
      </w:tblPr>
      <w:tblGrid>
        <w:gridCol w:w="5202"/>
        <w:gridCol w:w="5802"/>
        <w:gridCol w:w="5802"/>
      </w:tblGrid>
      <w:tr w:rsidR="008D7658" w:rsidRPr="00A953AF" w:rsidTr="008D7658">
        <w:trPr>
          <w:trHeight w:val="1855"/>
        </w:trPr>
        <w:tc>
          <w:tcPr>
            <w:tcW w:w="1547" w:type="pct"/>
          </w:tcPr>
          <w:p w:rsidR="00D26B74" w:rsidRPr="00B829A5" w:rsidRDefault="00D26B74" w:rsidP="00D26B74">
            <w:pPr>
              <w:widowControl w:val="0"/>
              <w:autoSpaceDE w:val="0"/>
              <w:autoSpaceDN w:val="0"/>
              <w:jc w:val="both"/>
              <w:rPr>
                <w:szCs w:val="28"/>
              </w:rPr>
            </w:pPr>
            <w:proofErr w:type="gramStart"/>
            <w:r w:rsidRPr="00B829A5">
              <w:rPr>
                <w:szCs w:val="28"/>
              </w:rPr>
              <w:lastRenderedPageBreak/>
              <w:t>Рассмотрена</w:t>
            </w:r>
            <w:proofErr w:type="gramEnd"/>
            <w:r w:rsidRPr="00B829A5">
              <w:rPr>
                <w:szCs w:val="28"/>
              </w:rPr>
              <w:t xml:space="preserve"> на заседании ЦМК</w:t>
            </w:r>
          </w:p>
          <w:p w:rsidR="00D26B74" w:rsidRDefault="00D26B74" w:rsidP="00D26B74">
            <w:pPr>
              <w:widowControl w:val="0"/>
              <w:autoSpaceDE w:val="0"/>
              <w:autoSpaceDN w:val="0"/>
              <w:jc w:val="both"/>
              <w:rPr>
                <w:szCs w:val="28"/>
              </w:rPr>
            </w:pPr>
            <w:r>
              <w:rPr>
                <w:szCs w:val="28"/>
              </w:rPr>
              <w:t>социально-гуманитарных дисциплин</w:t>
            </w:r>
          </w:p>
          <w:p w:rsidR="00D26B74" w:rsidRPr="00B829A5" w:rsidRDefault="00D26B74" w:rsidP="00D26B74">
            <w:pPr>
              <w:widowControl w:val="0"/>
              <w:autoSpaceDE w:val="0"/>
              <w:autoSpaceDN w:val="0"/>
              <w:jc w:val="both"/>
              <w:rPr>
                <w:szCs w:val="28"/>
              </w:rPr>
            </w:pPr>
            <w:r w:rsidRPr="00B829A5">
              <w:rPr>
                <w:szCs w:val="28"/>
              </w:rPr>
              <w:t>п</w:t>
            </w:r>
            <w:r>
              <w:rPr>
                <w:szCs w:val="28"/>
              </w:rPr>
              <w:t>р</w:t>
            </w:r>
            <w:r w:rsidR="00174B4A">
              <w:rPr>
                <w:szCs w:val="28"/>
              </w:rPr>
              <w:t>отокол № ________от_________2026</w:t>
            </w:r>
            <w:r w:rsidRPr="00B829A5">
              <w:rPr>
                <w:szCs w:val="28"/>
              </w:rPr>
              <w:t>г.</w:t>
            </w:r>
          </w:p>
          <w:p w:rsidR="008D7658" w:rsidRPr="00A953AF" w:rsidRDefault="00D26B74" w:rsidP="00D26B74">
            <w:pPr>
              <w:rPr>
                <w:lang w:eastAsia="en-US"/>
              </w:rPr>
            </w:pPr>
            <w:proofErr w:type="spellStart"/>
            <w:r w:rsidRPr="00B829A5">
              <w:rPr>
                <w:szCs w:val="28"/>
              </w:rPr>
              <w:t>Предс</w:t>
            </w:r>
            <w:r>
              <w:rPr>
                <w:szCs w:val="28"/>
              </w:rPr>
              <w:t>едатель___________</w:t>
            </w:r>
            <w:proofErr w:type="spellEnd"/>
            <w:r>
              <w:rPr>
                <w:szCs w:val="28"/>
              </w:rPr>
              <w:t xml:space="preserve">/Ж.А. </w:t>
            </w:r>
            <w:proofErr w:type="spellStart"/>
            <w:r>
              <w:rPr>
                <w:szCs w:val="28"/>
              </w:rPr>
              <w:t>Кунижева</w:t>
            </w:r>
            <w:proofErr w:type="spellEnd"/>
            <w:r w:rsidRPr="00B829A5">
              <w:rPr>
                <w:szCs w:val="28"/>
              </w:rPr>
              <w:t>/</w:t>
            </w:r>
          </w:p>
        </w:tc>
        <w:tc>
          <w:tcPr>
            <w:tcW w:w="1726" w:type="pct"/>
          </w:tcPr>
          <w:p w:rsidR="008D7658" w:rsidRPr="00DB79AB" w:rsidRDefault="008D7658" w:rsidP="008D7658">
            <w:pPr>
              <w:widowControl w:val="0"/>
              <w:autoSpaceDE w:val="0"/>
              <w:autoSpaceDN w:val="0"/>
              <w:spacing w:line="360" w:lineRule="auto"/>
              <w:jc w:val="right"/>
              <w:rPr>
                <w:lang w:bidi="ru-RU"/>
              </w:rPr>
            </w:pPr>
            <w:r w:rsidRPr="00DB79AB">
              <w:rPr>
                <w:iCs/>
                <w:lang w:bidi="ru-RU"/>
              </w:rPr>
              <w:t>«Утверждаю»</w:t>
            </w:r>
          </w:p>
          <w:p w:rsidR="008D7658" w:rsidRDefault="008D7658" w:rsidP="008D7658">
            <w:pPr>
              <w:widowControl w:val="0"/>
              <w:autoSpaceDE w:val="0"/>
              <w:autoSpaceDN w:val="0"/>
              <w:spacing w:line="360" w:lineRule="auto"/>
              <w:jc w:val="right"/>
              <w:rPr>
                <w:lang w:bidi="ru-RU"/>
              </w:rPr>
            </w:pPr>
            <w:r>
              <w:rPr>
                <w:lang w:bidi="ru-RU"/>
              </w:rPr>
              <w:t>з</w:t>
            </w:r>
            <w:r w:rsidRPr="00DB79AB">
              <w:rPr>
                <w:lang w:bidi="ru-RU"/>
              </w:rPr>
              <w:t>ам</w:t>
            </w:r>
            <w:r>
              <w:rPr>
                <w:lang w:bidi="ru-RU"/>
              </w:rPr>
              <w:t xml:space="preserve">еститель </w:t>
            </w:r>
            <w:r w:rsidRPr="00DB79AB">
              <w:rPr>
                <w:lang w:bidi="ru-RU"/>
              </w:rPr>
              <w:t>директора по УР</w:t>
            </w:r>
          </w:p>
          <w:p w:rsidR="008D7658" w:rsidRPr="00DB79AB" w:rsidRDefault="008D7658" w:rsidP="008D7658">
            <w:pPr>
              <w:widowControl w:val="0"/>
              <w:autoSpaceDE w:val="0"/>
              <w:autoSpaceDN w:val="0"/>
              <w:spacing w:line="360" w:lineRule="auto"/>
              <w:jc w:val="right"/>
              <w:rPr>
                <w:lang w:bidi="ru-RU"/>
              </w:rPr>
            </w:pPr>
            <w:r w:rsidRPr="00DB79AB">
              <w:rPr>
                <w:lang w:bidi="ru-RU"/>
              </w:rPr>
              <w:t xml:space="preserve"> ГБПОУ «КБАДК» </w:t>
            </w:r>
          </w:p>
          <w:p w:rsidR="008D7658" w:rsidRPr="00A953AF" w:rsidRDefault="008D7658" w:rsidP="008D7658">
            <w:pPr>
              <w:tabs>
                <w:tab w:val="left" w:pos="0"/>
              </w:tabs>
              <w:jc w:val="right"/>
              <w:rPr>
                <w:lang w:eastAsia="en-US"/>
              </w:rPr>
            </w:pPr>
            <w:r w:rsidRPr="00DB79AB">
              <w:rPr>
                <w:lang w:bidi="ru-RU"/>
              </w:rPr>
              <w:t xml:space="preserve">________________ </w:t>
            </w:r>
            <w:proofErr w:type="spellStart"/>
            <w:r w:rsidRPr="00DB79AB">
              <w:rPr>
                <w:lang w:bidi="ru-RU"/>
              </w:rPr>
              <w:t>С.Ю.Какулина</w:t>
            </w:r>
            <w:proofErr w:type="spellEnd"/>
          </w:p>
        </w:tc>
        <w:tc>
          <w:tcPr>
            <w:tcW w:w="1726" w:type="pct"/>
          </w:tcPr>
          <w:p w:rsidR="008D7658" w:rsidRPr="00A953AF" w:rsidRDefault="008D7658" w:rsidP="008D7658">
            <w:pPr>
              <w:tabs>
                <w:tab w:val="left" w:pos="0"/>
              </w:tabs>
              <w:jc w:val="right"/>
              <w:rPr>
                <w:lang w:eastAsia="en-US"/>
              </w:rPr>
            </w:pPr>
            <w:r w:rsidRPr="00A953AF">
              <w:rPr>
                <w:lang w:eastAsia="en-US"/>
              </w:rPr>
              <w:t>Утверждаю</w:t>
            </w:r>
          </w:p>
          <w:p w:rsidR="008D7658" w:rsidRPr="00A953AF" w:rsidRDefault="008D7658" w:rsidP="008D7658">
            <w:pPr>
              <w:tabs>
                <w:tab w:val="left" w:pos="0"/>
              </w:tabs>
              <w:jc w:val="right"/>
              <w:rPr>
                <w:lang w:eastAsia="en-US"/>
              </w:rPr>
            </w:pPr>
          </w:p>
          <w:p w:rsidR="008D7658" w:rsidRPr="00A953AF" w:rsidRDefault="008D7658" w:rsidP="008D7658">
            <w:pPr>
              <w:tabs>
                <w:tab w:val="left" w:pos="0"/>
              </w:tabs>
              <w:jc w:val="right"/>
              <w:rPr>
                <w:lang w:eastAsia="en-US"/>
              </w:rPr>
            </w:pPr>
            <w:r w:rsidRPr="00A953AF">
              <w:rPr>
                <w:lang w:eastAsia="en-US"/>
              </w:rPr>
              <w:t xml:space="preserve">заместитель директора по </w:t>
            </w:r>
            <w:r w:rsidRPr="00A953AF">
              <w:rPr>
                <w:bCs/>
                <w:lang w:eastAsia="en-US"/>
              </w:rPr>
              <w:t>У</w:t>
            </w:r>
            <w:r>
              <w:rPr>
                <w:bCs/>
                <w:lang w:eastAsia="en-US"/>
              </w:rPr>
              <w:t>В</w:t>
            </w:r>
            <w:r w:rsidRPr="00A953AF">
              <w:rPr>
                <w:bCs/>
                <w:lang w:eastAsia="en-US"/>
              </w:rPr>
              <w:t xml:space="preserve">Р </w:t>
            </w:r>
            <w:r w:rsidRPr="00A953AF">
              <w:rPr>
                <w:lang w:eastAsia="en-US"/>
              </w:rPr>
              <w:t>ГБПОУ «КБАДК»</w:t>
            </w:r>
          </w:p>
          <w:p w:rsidR="008D7658" w:rsidRPr="00A953AF" w:rsidRDefault="008D7658" w:rsidP="008D7658">
            <w:pPr>
              <w:jc w:val="right"/>
              <w:rPr>
                <w:lang w:eastAsia="en-US"/>
              </w:rPr>
            </w:pPr>
            <w:r w:rsidRPr="00A953AF">
              <w:rPr>
                <w:lang w:val="en-US" w:eastAsia="en-US"/>
              </w:rPr>
              <w:t>____</w:t>
            </w:r>
            <w:r w:rsidRPr="00A953AF">
              <w:rPr>
                <w:lang w:eastAsia="en-US"/>
              </w:rPr>
              <w:t>________________</w:t>
            </w:r>
            <w:r w:rsidRPr="00A953AF">
              <w:rPr>
                <w:lang w:val="en-US" w:eastAsia="en-US"/>
              </w:rPr>
              <w:t xml:space="preserve">_______ </w:t>
            </w:r>
            <w:r w:rsidRPr="00A953AF">
              <w:rPr>
                <w:lang w:eastAsia="en-US"/>
              </w:rPr>
              <w:t>/</w:t>
            </w:r>
            <w:r w:rsidRPr="00A953AF">
              <w:rPr>
                <w:lang w:val="en-US" w:eastAsia="en-US"/>
              </w:rPr>
              <w:t>С.Ю. Какулина</w:t>
            </w:r>
            <w:r w:rsidRPr="00A953AF">
              <w:rPr>
                <w:lang w:eastAsia="en-US"/>
              </w:rPr>
              <w:t>/</w:t>
            </w:r>
          </w:p>
        </w:tc>
      </w:tr>
    </w:tbl>
    <w:p w:rsidR="00140B5C" w:rsidRPr="00A953AF" w:rsidRDefault="00140B5C" w:rsidP="00140B5C">
      <w:pPr>
        <w:tabs>
          <w:tab w:val="left" w:pos="0"/>
        </w:tabs>
        <w:jc w:val="both"/>
      </w:pPr>
      <w:r w:rsidRPr="00A953AF">
        <w:tab/>
      </w:r>
    </w:p>
    <w:p w:rsidR="00140B5C" w:rsidRPr="00A953AF" w:rsidRDefault="00140B5C" w:rsidP="00140B5C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lang w:eastAsia="en-US"/>
        </w:rPr>
      </w:pPr>
      <w:r w:rsidRPr="00A953AF">
        <w:tab/>
      </w:r>
    </w:p>
    <w:p w:rsidR="00174B4A" w:rsidRDefault="00140B5C" w:rsidP="00C33718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lang w:eastAsia="en-US"/>
        </w:rPr>
      </w:pPr>
      <w:r w:rsidRPr="00A953AF">
        <w:rPr>
          <w:lang w:eastAsia="en-US"/>
        </w:rPr>
        <w:tab/>
      </w:r>
    </w:p>
    <w:p w:rsidR="00140B5C" w:rsidRPr="00A953AF" w:rsidRDefault="00174B4A" w:rsidP="00026CC4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lang w:eastAsia="en-US"/>
        </w:rPr>
      </w:pPr>
      <w:r w:rsidRPr="00A953AF">
        <w:rPr>
          <w:lang w:eastAsia="en-US"/>
        </w:rPr>
        <w:tab/>
      </w:r>
      <w:proofErr w:type="gramStart"/>
      <w:r w:rsidRPr="00DB66C4">
        <w:t>Рабочая программа учебной дисциплины «</w:t>
      </w:r>
      <w:r>
        <w:rPr>
          <w:rFonts w:eastAsia="Calibri"/>
        </w:rPr>
        <w:t>Безопасность жизнедеятельности»</w:t>
      </w:r>
      <w:r w:rsidRPr="00DB66C4">
        <w:rPr>
          <w:caps/>
        </w:rPr>
        <w:t xml:space="preserve"> </w:t>
      </w:r>
      <w:r w:rsidRPr="00DB66C4">
        <w:rPr>
          <w:szCs w:val="28"/>
        </w:rPr>
        <w:t xml:space="preserve">входит в </w:t>
      </w:r>
      <w:r>
        <w:rPr>
          <w:iCs/>
        </w:rPr>
        <w:t xml:space="preserve">социально-гуманитарный </w:t>
      </w:r>
      <w:r w:rsidRPr="00DB66C4">
        <w:rPr>
          <w:iCs/>
        </w:rPr>
        <w:t xml:space="preserve">цикл </w:t>
      </w:r>
      <w:r w:rsidRPr="00DB66C4">
        <w:rPr>
          <w:szCs w:val="28"/>
        </w:rPr>
        <w:t xml:space="preserve">под индексом </w:t>
      </w:r>
      <w:r>
        <w:rPr>
          <w:szCs w:val="28"/>
        </w:rPr>
        <w:t>СГ. 03</w:t>
      </w:r>
      <w:r w:rsidRPr="00DB66C4">
        <w:rPr>
          <w:szCs w:val="28"/>
        </w:rPr>
        <w:t xml:space="preserve"> </w:t>
      </w:r>
      <w:r w:rsidRPr="00DB66C4">
        <w:t xml:space="preserve">  и составлена в соответствии с Положением о порядке разработки, требованиях к содержанию, оформлению и утверждению рабочих программ учебных дисциплин, профессиональных модулей, и всех видов практик по профессиям, специальностям среднего профессионального образования, утвержденным директором  ГБПОУ «КБАДК» (приказ ГБПОУ «КБАДК» №. 163-о/</w:t>
      </w:r>
      <w:proofErr w:type="spellStart"/>
      <w:r w:rsidRPr="00DB66C4">
        <w:t>д</w:t>
      </w:r>
      <w:proofErr w:type="spellEnd"/>
      <w:r w:rsidRPr="00DB66C4">
        <w:t xml:space="preserve"> о  17 сентября 2025г)  </w:t>
      </w:r>
      <w:r>
        <w:rPr>
          <w:bCs/>
          <w:lang w:eastAsia="en-US"/>
        </w:rPr>
        <w:t>по специальности</w:t>
      </w:r>
      <w:proofErr w:type="gramEnd"/>
      <w:r>
        <w:rPr>
          <w:bCs/>
          <w:lang w:eastAsia="en-US"/>
        </w:rPr>
        <w:t xml:space="preserve"> </w:t>
      </w:r>
      <w:r w:rsidR="00026CC4">
        <w:t xml:space="preserve"> 43.02.06 «Сервис на транспорте (по видам)».</w:t>
      </w:r>
    </w:p>
    <w:p w:rsidR="00140B5C" w:rsidRPr="00A953AF" w:rsidRDefault="00140B5C" w:rsidP="00140B5C">
      <w:pPr>
        <w:rPr>
          <w:lang w:eastAsia="en-US"/>
        </w:rPr>
      </w:pPr>
    </w:p>
    <w:p w:rsidR="00140B5C" w:rsidRPr="00A953AF" w:rsidRDefault="00140B5C" w:rsidP="00140B5C">
      <w:pPr>
        <w:jc w:val="both"/>
        <w:rPr>
          <w:lang w:eastAsia="en-US"/>
        </w:rPr>
      </w:pPr>
      <w:r w:rsidRPr="00A953AF">
        <w:rPr>
          <w:lang w:eastAsia="en-US"/>
        </w:rPr>
        <w:t xml:space="preserve">Организация – разработчик: Государственное бюджетное профессиональное образовательное учреждение «Кабардино-Балкарский автомобильно-дорожный колледж» </w:t>
      </w:r>
    </w:p>
    <w:p w:rsidR="00140B5C" w:rsidRPr="00A953AF" w:rsidRDefault="00140B5C" w:rsidP="00140B5C">
      <w:pPr>
        <w:jc w:val="both"/>
        <w:rPr>
          <w:lang w:eastAsia="en-US"/>
        </w:rPr>
      </w:pPr>
    </w:p>
    <w:p w:rsidR="00140B5C" w:rsidRPr="00A953AF" w:rsidRDefault="00140B5C" w:rsidP="00140B5C">
      <w:pPr>
        <w:rPr>
          <w:lang w:eastAsia="en-US"/>
        </w:rPr>
      </w:pPr>
    </w:p>
    <w:p w:rsidR="00140B5C" w:rsidRPr="00A953AF" w:rsidRDefault="00140B5C" w:rsidP="00140B5C">
      <w:pPr>
        <w:rPr>
          <w:lang w:eastAsia="en-US"/>
        </w:rPr>
        <w:sectPr w:rsidR="00140B5C" w:rsidRPr="00A953AF" w:rsidSect="00757680">
          <w:footerReference w:type="default" r:id="rId8"/>
          <w:pgSz w:w="11900" w:h="16838"/>
          <w:pgMar w:top="1103" w:right="985" w:bottom="834" w:left="1440" w:header="0" w:footer="0" w:gutter="0"/>
          <w:cols w:space="720" w:equalWidth="0">
            <w:col w:w="9072"/>
          </w:cols>
          <w:titlePg/>
          <w:docGrid w:linePitch="299"/>
        </w:sectPr>
      </w:pPr>
      <w:r w:rsidRPr="00A953AF">
        <w:rPr>
          <w:lang w:eastAsia="en-US"/>
        </w:rPr>
        <w:t>Разработчик:</w:t>
      </w:r>
      <w:r w:rsidR="00174B4A">
        <w:rPr>
          <w:lang w:eastAsia="en-US"/>
        </w:rPr>
        <w:t xml:space="preserve"> </w:t>
      </w:r>
      <w:r w:rsidR="00C33718">
        <w:rPr>
          <w:lang w:eastAsia="en-US"/>
        </w:rPr>
        <w:t>Карданов А.Х.</w:t>
      </w:r>
      <w:r w:rsidRPr="00A953AF">
        <w:rPr>
          <w:lang w:eastAsia="en-US"/>
        </w:rPr>
        <w:t>.</w:t>
      </w:r>
      <w:r w:rsidR="00096292" w:rsidRPr="00A953AF">
        <w:rPr>
          <w:lang w:eastAsia="en-US"/>
        </w:rPr>
        <w:t>,</w:t>
      </w:r>
      <w:r w:rsidRPr="00A953AF">
        <w:rPr>
          <w:lang w:eastAsia="en-US"/>
        </w:rPr>
        <w:t xml:space="preserve"> преподаватель ГБПОУ «КБАДК» </w:t>
      </w:r>
    </w:p>
    <w:p w:rsidR="00096292" w:rsidRPr="00A953AF" w:rsidRDefault="00096292" w:rsidP="00096292">
      <w:pPr>
        <w:pStyle w:val="1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 w:rsidRPr="00A953AF">
        <w:rPr>
          <w:sz w:val="28"/>
          <w:szCs w:val="28"/>
        </w:rPr>
        <w:lastRenderedPageBreak/>
        <w:t>СОДЕРЖАНИЕ</w:t>
      </w:r>
    </w:p>
    <w:tbl>
      <w:tblPr>
        <w:tblpPr w:leftFromText="180" w:rightFromText="180" w:horzAnchor="margin" w:tblpXSpec="center" w:tblpY="330"/>
        <w:tblW w:w="9807" w:type="dxa"/>
        <w:tblLook w:val="01E0"/>
      </w:tblPr>
      <w:tblGrid>
        <w:gridCol w:w="9007"/>
        <w:gridCol w:w="800"/>
      </w:tblGrid>
      <w:tr w:rsidR="00096292" w:rsidRPr="00A953AF" w:rsidTr="004113F6">
        <w:trPr>
          <w:trHeight w:val="931"/>
        </w:trPr>
        <w:tc>
          <w:tcPr>
            <w:tcW w:w="9007" w:type="dxa"/>
          </w:tcPr>
          <w:p w:rsidR="00096292" w:rsidRPr="00A953AF" w:rsidRDefault="00096292" w:rsidP="004113F6">
            <w:pPr>
              <w:tabs>
                <w:tab w:val="left" w:pos="0"/>
                <w:tab w:val="left" w:pos="360"/>
              </w:tabs>
              <w:rPr>
                <w:b/>
              </w:rPr>
            </w:pPr>
          </w:p>
          <w:p w:rsidR="00096292" w:rsidRPr="00A953AF" w:rsidRDefault="00096292" w:rsidP="004113F6">
            <w:pPr>
              <w:tabs>
                <w:tab w:val="left" w:pos="0"/>
                <w:tab w:val="left" w:pos="360"/>
              </w:tabs>
              <w:rPr>
                <w:b/>
              </w:rPr>
            </w:pPr>
          </w:p>
          <w:p w:rsidR="00096292" w:rsidRPr="00A953AF" w:rsidRDefault="00096292" w:rsidP="004113F6">
            <w:pPr>
              <w:numPr>
                <w:ilvl w:val="1"/>
                <w:numId w:val="7"/>
              </w:numPr>
              <w:tabs>
                <w:tab w:val="left" w:pos="0"/>
                <w:tab w:val="left" w:pos="360"/>
              </w:tabs>
              <w:ind w:left="0" w:firstLine="0"/>
              <w:rPr>
                <w:b/>
              </w:rPr>
            </w:pPr>
            <w:r w:rsidRPr="00A953AF">
              <w:rPr>
                <w:b/>
              </w:rPr>
              <w:t>ПАСПОРТ РАБОЧЕЙ ПРОГРАММЫ УЧЕБНОЙ ДИСЦИПЛИНЫ</w:t>
            </w:r>
          </w:p>
          <w:p w:rsidR="00096292" w:rsidRPr="00A953AF" w:rsidRDefault="00096292" w:rsidP="004113F6">
            <w:pPr>
              <w:tabs>
                <w:tab w:val="left" w:pos="0"/>
                <w:tab w:val="left" w:pos="5670"/>
              </w:tabs>
              <w:rPr>
                <w:b/>
              </w:rPr>
            </w:pPr>
          </w:p>
        </w:tc>
        <w:tc>
          <w:tcPr>
            <w:tcW w:w="800" w:type="dxa"/>
          </w:tcPr>
          <w:p w:rsidR="00096292" w:rsidRPr="00A953AF" w:rsidRDefault="00096292" w:rsidP="004113F6">
            <w:pPr>
              <w:tabs>
                <w:tab w:val="left" w:pos="0"/>
              </w:tabs>
              <w:rPr>
                <w:b/>
              </w:rPr>
            </w:pPr>
            <w:r w:rsidRPr="00A953AF">
              <w:rPr>
                <w:b/>
              </w:rPr>
              <w:t>стр.</w:t>
            </w:r>
          </w:p>
          <w:p w:rsidR="00096292" w:rsidRDefault="00096292" w:rsidP="004113F6">
            <w:pPr>
              <w:tabs>
                <w:tab w:val="left" w:pos="0"/>
              </w:tabs>
              <w:jc w:val="center"/>
              <w:rPr>
                <w:b/>
              </w:rPr>
            </w:pPr>
          </w:p>
          <w:p w:rsidR="00757680" w:rsidRPr="00A953AF" w:rsidRDefault="00757680" w:rsidP="004113F6">
            <w:pPr>
              <w:tabs>
                <w:tab w:val="left" w:pos="0"/>
              </w:tabs>
              <w:jc w:val="center"/>
              <w:rPr>
                <w:b/>
              </w:rPr>
            </w:pPr>
            <w:r>
              <w:rPr>
                <w:b/>
              </w:rPr>
              <w:t>4-5</w:t>
            </w:r>
          </w:p>
        </w:tc>
      </w:tr>
      <w:tr w:rsidR="00096292" w:rsidRPr="00A953AF" w:rsidTr="004113F6">
        <w:trPr>
          <w:trHeight w:val="594"/>
        </w:trPr>
        <w:tc>
          <w:tcPr>
            <w:tcW w:w="9007" w:type="dxa"/>
          </w:tcPr>
          <w:p w:rsidR="00096292" w:rsidRPr="00A953AF" w:rsidRDefault="00096292" w:rsidP="004113F6">
            <w:pPr>
              <w:numPr>
                <w:ilvl w:val="1"/>
                <w:numId w:val="7"/>
              </w:numPr>
              <w:tabs>
                <w:tab w:val="left" w:pos="0"/>
                <w:tab w:val="left" w:pos="360"/>
              </w:tabs>
              <w:ind w:left="0" w:firstLine="0"/>
              <w:rPr>
                <w:b/>
              </w:rPr>
            </w:pPr>
            <w:r w:rsidRPr="00A953AF">
              <w:rPr>
                <w:b/>
              </w:rPr>
              <w:t>СТРУКТУРА И СОДЕРЖАНИЕ УЧЕБНОЙ ДИСЦИПЛИНЫ</w:t>
            </w:r>
          </w:p>
          <w:p w:rsidR="00096292" w:rsidRPr="00A953AF" w:rsidRDefault="00096292" w:rsidP="004113F6">
            <w:pPr>
              <w:tabs>
                <w:tab w:val="left" w:pos="0"/>
                <w:tab w:val="left" w:pos="360"/>
              </w:tabs>
              <w:rPr>
                <w:b/>
              </w:rPr>
            </w:pPr>
          </w:p>
        </w:tc>
        <w:tc>
          <w:tcPr>
            <w:tcW w:w="800" w:type="dxa"/>
          </w:tcPr>
          <w:p w:rsidR="00096292" w:rsidRPr="00757680" w:rsidRDefault="00757680" w:rsidP="004113F6">
            <w:pPr>
              <w:tabs>
                <w:tab w:val="left" w:pos="0"/>
              </w:tabs>
              <w:jc w:val="center"/>
              <w:rPr>
                <w:b/>
              </w:rPr>
            </w:pPr>
            <w:r>
              <w:rPr>
                <w:b/>
              </w:rPr>
              <w:t>6-10</w:t>
            </w:r>
          </w:p>
        </w:tc>
      </w:tr>
      <w:tr w:rsidR="00096292" w:rsidRPr="00A953AF" w:rsidTr="004113F6">
        <w:trPr>
          <w:trHeight w:val="692"/>
        </w:trPr>
        <w:tc>
          <w:tcPr>
            <w:tcW w:w="9007" w:type="dxa"/>
          </w:tcPr>
          <w:p w:rsidR="00096292" w:rsidRPr="00A953AF" w:rsidRDefault="00096292" w:rsidP="004113F6">
            <w:pPr>
              <w:numPr>
                <w:ilvl w:val="1"/>
                <w:numId w:val="7"/>
              </w:numPr>
              <w:tabs>
                <w:tab w:val="left" w:pos="0"/>
                <w:tab w:val="left" w:pos="360"/>
              </w:tabs>
              <w:ind w:left="0" w:firstLine="0"/>
              <w:rPr>
                <w:b/>
              </w:rPr>
            </w:pPr>
            <w:r w:rsidRPr="00A953AF">
              <w:rPr>
                <w:b/>
              </w:rPr>
              <w:t>УСЛОВИЯ РЕАЛИЗАЦИИ УЧЕБНОЙ ДИСЦИПЛИНЫ</w:t>
            </w:r>
          </w:p>
          <w:p w:rsidR="00096292" w:rsidRPr="00A953AF" w:rsidRDefault="00096292" w:rsidP="004113F6">
            <w:pPr>
              <w:tabs>
                <w:tab w:val="left" w:pos="0"/>
                <w:tab w:val="left" w:pos="360"/>
              </w:tabs>
              <w:rPr>
                <w:b/>
              </w:rPr>
            </w:pPr>
          </w:p>
        </w:tc>
        <w:tc>
          <w:tcPr>
            <w:tcW w:w="800" w:type="dxa"/>
          </w:tcPr>
          <w:p w:rsidR="00096292" w:rsidRPr="00757680" w:rsidRDefault="00757680" w:rsidP="004113F6">
            <w:pPr>
              <w:tabs>
                <w:tab w:val="left" w:pos="0"/>
              </w:tabs>
              <w:jc w:val="center"/>
              <w:rPr>
                <w:b/>
              </w:rPr>
            </w:pPr>
            <w:r>
              <w:rPr>
                <w:b/>
              </w:rPr>
              <w:t>11-12</w:t>
            </w:r>
          </w:p>
        </w:tc>
      </w:tr>
      <w:tr w:rsidR="00096292" w:rsidRPr="00A953AF" w:rsidTr="004113F6">
        <w:trPr>
          <w:trHeight w:val="692"/>
        </w:trPr>
        <w:tc>
          <w:tcPr>
            <w:tcW w:w="9007" w:type="dxa"/>
          </w:tcPr>
          <w:p w:rsidR="00096292" w:rsidRPr="00A953AF" w:rsidRDefault="00096292" w:rsidP="004113F6">
            <w:pPr>
              <w:numPr>
                <w:ilvl w:val="1"/>
                <w:numId w:val="7"/>
              </w:numPr>
              <w:tabs>
                <w:tab w:val="left" w:pos="0"/>
                <w:tab w:val="left" w:pos="360"/>
              </w:tabs>
              <w:ind w:left="0" w:firstLine="0"/>
              <w:rPr>
                <w:b/>
              </w:rPr>
            </w:pPr>
            <w:r w:rsidRPr="00A953AF">
              <w:rPr>
                <w:b/>
              </w:rPr>
              <w:t>КОНТРОЛЬ И ОЦЕНКА РЕЗУЛЬТАТОВ ОСВОЕНИЯ УЧЕБНОЙ ДИСЦИПЛИНЫ</w:t>
            </w:r>
          </w:p>
          <w:p w:rsidR="00096292" w:rsidRPr="00A953AF" w:rsidRDefault="00096292" w:rsidP="004113F6">
            <w:pPr>
              <w:tabs>
                <w:tab w:val="left" w:pos="0"/>
                <w:tab w:val="left" w:pos="360"/>
              </w:tabs>
              <w:rPr>
                <w:b/>
              </w:rPr>
            </w:pPr>
          </w:p>
        </w:tc>
        <w:tc>
          <w:tcPr>
            <w:tcW w:w="800" w:type="dxa"/>
          </w:tcPr>
          <w:p w:rsidR="00096292" w:rsidRPr="00A953AF" w:rsidRDefault="00096292" w:rsidP="004113F6">
            <w:pPr>
              <w:tabs>
                <w:tab w:val="left" w:pos="0"/>
              </w:tabs>
              <w:jc w:val="center"/>
              <w:rPr>
                <w:b/>
              </w:rPr>
            </w:pPr>
          </w:p>
          <w:p w:rsidR="00096292" w:rsidRDefault="00757680" w:rsidP="004113F6">
            <w:pPr>
              <w:tabs>
                <w:tab w:val="left" w:pos="0"/>
              </w:tabs>
              <w:jc w:val="center"/>
              <w:rPr>
                <w:b/>
              </w:rPr>
            </w:pPr>
            <w:r>
              <w:rPr>
                <w:b/>
              </w:rPr>
              <w:t>13-15</w:t>
            </w:r>
          </w:p>
          <w:p w:rsidR="00174B4A" w:rsidRPr="00A953AF" w:rsidRDefault="00174B4A" w:rsidP="00174B4A">
            <w:pPr>
              <w:tabs>
                <w:tab w:val="left" w:pos="0"/>
              </w:tabs>
              <w:rPr>
                <w:b/>
              </w:rPr>
            </w:pPr>
          </w:p>
        </w:tc>
      </w:tr>
    </w:tbl>
    <w:p w:rsidR="00140B5C" w:rsidRPr="00A953AF" w:rsidRDefault="00174B4A" w:rsidP="0073469E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right" w:pos="9355"/>
        </w:tabs>
        <w:suppressAutoHyphens/>
      </w:pPr>
      <w:r>
        <w:rPr>
          <w:b/>
        </w:rPr>
        <w:t>5. ПРИЛОЖЕНИЕ 1</w:t>
      </w:r>
      <w:r w:rsidR="0073469E">
        <w:rPr>
          <w:b/>
        </w:rPr>
        <w:t xml:space="preserve">                                                                                                                16</w:t>
      </w:r>
      <w:r w:rsidR="00140B5C" w:rsidRPr="00A953AF">
        <w:br w:type="page"/>
      </w:r>
      <w:r w:rsidR="0073469E">
        <w:lastRenderedPageBreak/>
        <w:tab/>
      </w:r>
    </w:p>
    <w:p w:rsidR="008D7658" w:rsidRPr="00A953AF" w:rsidRDefault="008D7658" w:rsidP="008D7658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i/>
          <w:sz w:val="28"/>
          <w:szCs w:val="28"/>
        </w:rPr>
      </w:pPr>
      <w:bookmarkStart w:id="0" w:name="_Toc106375282"/>
      <w:bookmarkStart w:id="1" w:name="_Toc103700992"/>
      <w:r w:rsidRPr="008D7658">
        <w:rPr>
          <w:b/>
          <w:caps/>
        </w:rPr>
        <w:t xml:space="preserve">1. Общая характеристика Рабочей программы учебной дисциплины </w:t>
      </w:r>
      <w:r w:rsidR="00C33718">
        <w:rPr>
          <w:b/>
          <w:sz w:val="28"/>
          <w:szCs w:val="28"/>
        </w:rPr>
        <w:t>СГ 03</w:t>
      </w:r>
      <w:r w:rsidR="00723413">
        <w:rPr>
          <w:b/>
          <w:sz w:val="28"/>
          <w:szCs w:val="28"/>
        </w:rPr>
        <w:t xml:space="preserve"> </w:t>
      </w:r>
      <w:r w:rsidRPr="00A953AF">
        <w:rPr>
          <w:b/>
          <w:sz w:val="28"/>
          <w:szCs w:val="28"/>
        </w:rPr>
        <w:t>«БЕЗОПАСНОСТЬ ЖИЗНЕДЕЯТЕЛЬНОСТИ</w:t>
      </w:r>
      <w:r w:rsidR="00723413">
        <w:rPr>
          <w:b/>
          <w:sz w:val="28"/>
          <w:szCs w:val="28"/>
        </w:rPr>
        <w:t xml:space="preserve"> (в т.ч.) ОСНОВЫ ВОИНСКОЙ СЛУЖБЫ</w:t>
      </w:r>
      <w:r w:rsidRPr="00A953AF">
        <w:rPr>
          <w:b/>
          <w:sz w:val="28"/>
          <w:szCs w:val="28"/>
        </w:rPr>
        <w:t>»</w:t>
      </w:r>
    </w:p>
    <w:p w:rsidR="00026CC4" w:rsidRPr="00CC4D84" w:rsidRDefault="00026CC4" w:rsidP="00026CC4">
      <w:pPr>
        <w:ind w:left="12" w:hanging="10"/>
        <w:jc w:val="both"/>
      </w:pPr>
      <w:bookmarkStart w:id="2" w:name="_Toc106375284"/>
      <w:bookmarkStart w:id="3" w:name="_Toc103700994"/>
      <w:bookmarkEnd w:id="0"/>
      <w:bookmarkEnd w:id="1"/>
      <w:r w:rsidRPr="00CC4D84">
        <w:t xml:space="preserve">       </w:t>
      </w:r>
      <w:proofErr w:type="gramStart"/>
      <w:r w:rsidRPr="00CC4D84">
        <w:t>Рабочая пр</w:t>
      </w:r>
      <w:r>
        <w:t>ограмма учебной дисциплины СГ.03</w:t>
      </w:r>
      <w:r w:rsidRPr="00CC4D84">
        <w:t xml:space="preserve">  «</w:t>
      </w:r>
      <w:r>
        <w:rPr>
          <w:rFonts w:eastAsia="Calibri"/>
        </w:rPr>
        <w:t>Безопасность жизнедеятельности</w:t>
      </w:r>
      <w:r w:rsidRPr="00CC4D84">
        <w:t>» является частью социально-гуманитарного цикла</w:t>
      </w:r>
      <w:r w:rsidRPr="00CC4D84">
        <w:rPr>
          <w:spacing w:val="-10"/>
        </w:rPr>
        <w:t xml:space="preserve"> ППССЗ в соответствии с ФГОС по специальности  </w:t>
      </w:r>
      <w:r w:rsidRPr="00CC4D84">
        <w:rPr>
          <w:rStyle w:val="4"/>
          <w:rFonts w:eastAsia="Calibri"/>
          <w:sz w:val="24"/>
          <w:szCs w:val="24"/>
        </w:rPr>
        <w:t>43.02.06 «Сервис на транспорте (по видам)»</w:t>
      </w:r>
      <w:r w:rsidRPr="00CC4D84">
        <w:t xml:space="preserve"> и предназначена для реализации в Государственном бюджетном профессиональном образовательном учреждении «Кабардино-Балкарский автомобильно-дорожный колледж» (утвержденный ФГОС </w:t>
      </w:r>
      <w:r w:rsidRPr="00CC4D84">
        <w:rPr>
          <w:rFonts w:eastAsia="Tahoma"/>
        </w:rPr>
        <w:t xml:space="preserve">Приказ </w:t>
      </w:r>
      <w:proofErr w:type="spellStart"/>
      <w:r w:rsidRPr="00CC4D84">
        <w:rPr>
          <w:rFonts w:eastAsia="Tahoma"/>
        </w:rPr>
        <w:t>Минпросвещения</w:t>
      </w:r>
      <w:proofErr w:type="spellEnd"/>
      <w:r w:rsidRPr="00CC4D84">
        <w:rPr>
          <w:rFonts w:eastAsia="Tahoma"/>
        </w:rPr>
        <w:t xml:space="preserve"> России от 26.08.2022 N 777 (ред. от 03.07.2024) и учитывает Примерную образовательную программу данной специальности 43.02.06 Сервис на</w:t>
      </w:r>
      <w:proofErr w:type="gramEnd"/>
      <w:r w:rsidRPr="00CC4D84">
        <w:rPr>
          <w:rFonts w:eastAsia="Tahoma"/>
        </w:rPr>
        <w:t xml:space="preserve"> </w:t>
      </w:r>
      <w:proofErr w:type="gramStart"/>
      <w:r w:rsidRPr="00CC4D84">
        <w:rPr>
          <w:rFonts w:eastAsia="Tahoma"/>
        </w:rPr>
        <w:t>транспорте</w:t>
      </w:r>
      <w:proofErr w:type="gramEnd"/>
      <w:r w:rsidRPr="00CC4D84">
        <w:rPr>
          <w:rFonts w:eastAsia="Tahoma"/>
        </w:rPr>
        <w:t xml:space="preserve"> (по видам транспорта)" (утв. Приказ ФГБУ ДПО ИРПО №П-162 от 07.04.2023г.).</w:t>
      </w:r>
    </w:p>
    <w:p w:rsidR="00C33718" w:rsidRPr="009E340F" w:rsidRDefault="00C33718" w:rsidP="00940634">
      <w:pPr>
        <w:widowControl w:val="0"/>
        <w:suppressAutoHyphens/>
        <w:spacing w:line="276" w:lineRule="auto"/>
        <w:ind w:firstLine="708"/>
        <w:jc w:val="both"/>
        <w:rPr>
          <w:szCs w:val="28"/>
        </w:rPr>
      </w:pPr>
    </w:p>
    <w:p w:rsidR="008D7658" w:rsidRPr="009E340F" w:rsidRDefault="008D7658" w:rsidP="009E340F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</w:rPr>
      </w:pPr>
      <w:r w:rsidRPr="009E340F">
        <w:rPr>
          <w:b/>
        </w:rPr>
        <w:t>1.2 Цель и планируемые результаты освоения учебной дисциплины:</w:t>
      </w:r>
      <w:bookmarkEnd w:id="2"/>
      <w:bookmarkEnd w:id="3"/>
    </w:p>
    <w:p w:rsidR="008D7658" w:rsidRDefault="008D7658" w:rsidP="008D7658">
      <w:pPr>
        <w:tabs>
          <w:tab w:val="right" w:pos="10261"/>
        </w:tabs>
        <w:ind w:firstLine="567"/>
        <w:contextualSpacing/>
        <w:jc w:val="both"/>
        <w:rPr>
          <w:b/>
        </w:rPr>
      </w:pPr>
      <w:r w:rsidRPr="00CC1DDC">
        <w:t>В рамках программы учебной дисциплины обучающимися осваиваются умения и знания</w:t>
      </w:r>
      <w:r w:rsidRPr="00CC1DDC">
        <w:rPr>
          <w:b/>
        </w:rPr>
        <w:t>:</w:t>
      </w:r>
    </w:p>
    <w:p w:rsidR="00BE3D15" w:rsidRDefault="00BE3D15" w:rsidP="00140B5C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tbl>
      <w:tblPr>
        <w:tblW w:w="9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242"/>
        <w:gridCol w:w="3544"/>
        <w:gridCol w:w="4462"/>
      </w:tblGrid>
      <w:tr w:rsidR="00026CC4" w:rsidRPr="00BF7BF1" w:rsidTr="00F071A5">
        <w:trPr>
          <w:trHeight w:val="444"/>
        </w:trPr>
        <w:tc>
          <w:tcPr>
            <w:tcW w:w="1242" w:type="dxa"/>
            <w:hideMark/>
          </w:tcPr>
          <w:p w:rsidR="00026CC4" w:rsidRPr="00BF7BF1" w:rsidRDefault="00026CC4" w:rsidP="00F071A5">
            <w:pPr>
              <w:suppressAutoHyphens/>
              <w:jc w:val="center"/>
              <w:rPr>
                <w:b/>
              </w:rPr>
            </w:pPr>
            <w:r w:rsidRPr="00BF7BF1">
              <w:rPr>
                <w:b/>
              </w:rPr>
              <w:t>Код</w:t>
            </w:r>
          </w:p>
          <w:p w:rsidR="00026CC4" w:rsidRPr="00BF7BF1" w:rsidRDefault="00026CC4" w:rsidP="00F071A5">
            <w:pPr>
              <w:suppressAutoHyphens/>
              <w:jc w:val="center"/>
              <w:rPr>
                <w:b/>
              </w:rPr>
            </w:pPr>
            <w:r w:rsidRPr="00BF7BF1">
              <w:rPr>
                <w:b/>
              </w:rPr>
              <w:t>ПК, ОК</w:t>
            </w:r>
          </w:p>
        </w:tc>
        <w:tc>
          <w:tcPr>
            <w:tcW w:w="3544" w:type="dxa"/>
            <w:hideMark/>
          </w:tcPr>
          <w:p w:rsidR="00026CC4" w:rsidRPr="00BF7BF1" w:rsidRDefault="00026CC4" w:rsidP="00F071A5">
            <w:pPr>
              <w:suppressAutoHyphens/>
              <w:jc w:val="center"/>
              <w:rPr>
                <w:b/>
              </w:rPr>
            </w:pPr>
            <w:r w:rsidRPr="00BF7BF1">
              <w:rPr>
                <w:b/>
              </w:rPr>
              <w:t>Умения</w:t>
            </w:r>
          </w:p>
        </w:tc>
        <w:tc>
          <w:tcPr>
            <w:tcW w:w="4462" w:type="dxa"/>
            <w:hideMark/>
          </w:tcPr>
          <w:p w:rsidR="00026CC4" w:rsidRPr="00BF7BF1" w:rsidRDefault="00026CC4" w:rsidP="00F071A5">
            <w:pPr>
              <w:suppressAutoHyphens/>
              <w:jc w:val="center"/>
              <w:rPr>
                <w:b/>
              </w:rPr>
            </w:pPr>
            <w:r w:rsidRPr="00BF7BF1">
              <w:rPr>
                <w:b/>
              </w:rPr>
              <w:t>Знания</w:t>
            </w:r>
          </w:p>
        </w:tc>
      </w:tr>
      <w:tr w:rsidR="00026CC4" w:rsidRPr="00BF7BF1" w:rsidTr="00F071A5">
        <w:trPr>
          <w:trHeight w:val="1407"/>
        </w:trPr>
        <w:tc>
          <w:tcPr>
            <w:tcW w:w="1242" w:type="dxa"/>
          </w:tcPr>
          <w:p w:rsidR="00026CC4" w:rsidRPr="00BF7BF1" w:rsidRDefault="00026CC4" w:rsidP="00F071A5">
            <w:pPr>
              <w:suppressAutoHyphens/>
              <w:jc w:val="center"/>
            </w:pPr>
            <w:r w:rsidRPr="00BF7BF1">
              <w:t>ОК 01-04,</w:t>
            </w:r>
          </w:p>
          <w:p w:rsidR="00026CC4" w:rsidRPr="00BF7BF1" w:rsidRDefault="00026CC4" w:rsidP="00F071A5">
            <w:pPr>
              <w:suppressAutoHyphens/>
              <w:jc w:val="center"/>
            </w:pPr>
            <w:r w:rsidRPr="00BF7BF1">
              <w:t>ОК 06, ОК 07,</w:t>
            </w:r>
          </w:p>
          <w:p w:rsidR="00026CC4" w:rsidRPr="00BF7BF1" w:rsidRDefault="00026CC4" w:rsidP="00F071A5">
            <w:pPr>
              <w:suppressAutoHyphens/>
              <w:jc w:val="center"/>
            </w:pPr>
            <w:r w:rsidRPr="00BF7BF1">
              <w:t>ОК 09</w:t>
            </w:r>
          </w:p>
        </w:tc>
        <w:tc>
          <w:tcPr>
            <w:tcW w:w="3544" w:type="dxa"/>
          </w:tcPr>
          <w:p w:rsidR="00026CC4" w:rsidRPr="00BF7BF1" w:rsidRDefault="00026CC4" w:rsidP="00F071A5">
            <w:pPr>
              <w:suppressAutoHyphens/>
              <w:jc w:val="both"/>
            </w:pPr>
            <w:r w:rsidRPr="00BF7BF1">
              <w:t xml:space="preserve">организовывать и проводить мероприятия по защите населения от негативных воздействий чрезвычайных ситуаций; предпринимать профилактические меры для снижения уровня опасностей различного вида и их последствий в профессиональной деятельности и быту; использовать средства индивидуальной </w:t>
            </w:r>
            <w:r w:rsidRPr="00BF7BF1">
              <w:br/>
              <w:t>и коллективной защиты от оружия массового поражения;</w:t>
            </w:r>
          </w:p>
          <w:p w:rsidR="00026CC4" w:rsidRPr="00BF7BF1" w:rsidRDefault="00026CC4" w:rsidP="00F071A5">
            <w:pPr>
              <w:suppressAutoHyphens/>
              <w:jc w:val="both"/>
            </w:pPr>
            <w:r w:rsidRPr="00BF7BF1">
              <w:t>применять первичные средства пожаротушения; ориентироваться в перечне</w:t>
            </w:r>
          </w:p>
          <w:p w:rsidR="00026CC4" w:rsidRPr="00BF7BF1" w:rsidRDefault="00026CC4" w:rsidP="00F071A5">
            <w:pPr>
              <w:suppressAutoHyphens/>
              <w:jc w:val="both"/>
            </w:pPr>
            <w:proofErr w:type="gramStart"/>
            <w:r w:rsidRPr="00BF7BF1">
              <w:t xml:space="preserve">военно-учетных специальностей </w:t>
            </w:r>
            <w:r w:rsidRPr="00BF7BF1">
              <w:br/>
              <w:t>и самостоятельно определять среди них родственные полученной специальности;</w:t>
            </w:r>
            <w:proofErr w:type="gramEnd"/>
          </w:p>
          <w:p w:rsidR="00026CC4" w:rsidRPr="00BF7BF1" w:rsidRDefault="00026CC4" w:rsidP="00F071A5">
            <w:pPr>
              <w:suppressAutoHyphens/>
              <w:jc w:val="both"/>
            </w:pPr>
            <w:r w:rsidRPr="00BF7BF1">
              <w:t xml:space="preserve">применять профессиональные знания в ходе исполнения обязанностей военной службы на воинских должностях </w:t>
            </w:r>
            <w:r w:rsidRPr="00BF7BF1">
              <w:br/>
              <w:t>в соответствии с полученной специальностью;</w:t>
            </w:r>
          </w:p>
          <w:p w:rsidR="00026CC4" w:rsidRPr="00BF7BF1" w:rsidRDefault="00026CC4" w:rsidP="00F071A5">
            <w:pPr>
              <w:suppressAutoHyphens/>
              <w:jc w:val="both"/>
            </w:pPr>
            <w:r w:rsidRPr="00BF7BF1">
              <w:t xml:space="preserve">владеть способами бесконфликтного общения </w:t>
            </w:r>
            <w:r w:rsidRPr="00BF7BF1">
              <w:br/>
              <w:t xml:space="preserve">и </w:t>
            </w:r>
            <w:proofErr w:type="spellStart"/>
            <w:r w:rsidRPr="00BF7BF1">
              <w:t>саморегуляции</w:t>
            </w:r>
            <w:proofErr w:type="spellEnd"/>
            <w:r w:rsidRPr="00BF7BF1">
              <w:t xml:space="preserve"> в </w:t>
            </w:r>
            <w:r w:rsidRPr="00BF7BF1">
              <w:lastRenderedPageBreak/>
              <w:t>повседневной деятельности и экстремальных условиях военной службы; оказывать первую помощь пострадавшим</w:t>
            </w:r>
          </w:p>
        </w:tc>
        <w:tc>
          <w:tcPr>
            <w:tcW w:w="4462" w:type="dxa"/>
          </w:tcPr>
          <w:p w:rsidR="00026CC4" w:rsidRPr="00BF7BF1" w:rsidRDefault="00026CC4" w:rsidP="00F071A5">
            <w:pPr>
              <w:suppressAutoHyphens/>
              <w:jc w:val="both"/>
            </w:pPr>
            <w:r w:rsidRPr="00BF7BF1">
              <w:lastRenderedPageBreak/>
              <w:t xml:space="preserve">принципы обеспечения устойчивости объектов экономики, прогнозирования развития событий </w:t>
            </w:r>
            <w:r w:rsidRPr="00BF7BF1">
              <w:br/>
              <w:t xml:space="preserve">и оценки последствий при техногенных чрезвычайных ситуациях и стихийных явлениях, </w:t>
            </w:r>
            <w:r w:rsidRPr="00BF7BF1">
              <w:br/>
              <w:t>в том числе в условиях противодействия терроризму как серьезной угрозе национальной безопасности России;</w:t>
            </w:r>
          </w:p>
          <w:p w:rsidR="00026CC4" w:rsidRPr="00BF7BF1" w:rsidRDefault="00026CC4" w:rsidP="00F071A5">
            <w:pPr>
              <w:suppressAutoHyphens/>
              <w:jc w:val="both"/>
            </w:pPr>
            <w:r w:rsidRPr="00BF7BF1">
              <w:t xml:space="preserve">основные виды потенциальных опасностей и их последствия </w:t>
            </w:r>
            <w:r w:rsidRPr="00BF7BF1">
              <w:br/>
              <w:t xml:space="preserve">в профессиональной деятельности </w:t>
            </w:r>
            <w:r w:rsidRPr="00BF7BF1">
              <w:br/>
              <w:t>и быту, принципы снижения вероятности их реализации;</w:t>
            </w:r>
          </w:p>
          <w:p w:rsidR="00026CC4" w:rsidRPr="00BF7BF1" w:rsidRDefault="00026CC4" w:rsidP="00F071A5">
            <w:pPr>
              <w:suppressAutoHyphens/>
              <w:jc w:val="both"/>
            </w:pPr>
            <w:r w:rsidRPr="00BF7BF1">
              <w:t>основы военной службы и обороны государства;</w:t>
            </w:r>
          </w:p>
          <w:p w:rsidR="00026CC4" w:rsidRPr="00BF7BF1" w:rsidRDefault="00026CC4" w:rsidP="00F071A5">
            <w:pPr>
              <w:suppressAutoHyphens/>
              <w:jc w:val="both"/>
            </w:pPr>
            <w:r w:rsidRPr="00BF7BF1">
              <w:t>задачи и основные мероприятия гражданской обороны;</w:t>
            </w:r>
          </w:p>
          <w:p w:rsidR="00026CC4" w:rsidRPr="00BF7BF1" w:rsidRDefault="00026CC4" w:rsidP="00F071A5">
            <w:pPr>
              <w:suppressAutoHyphens/>
              <w:jc w:val="both"/>
            </w:pPr>
            <w:r w:rsidRPr="00BF7BF1">
              <w:t>способы защиты населения от оружия массового поражения;</w:t>
            </w:r>
          </w:p>
          <w:p w:rsidR="00026CC4" w:rsidRPr="00BF7BF1" w:rsidRDefault="00026CC4" w:rsidP="00F071A5">
            <w:pPr>
              <w:suppressAutoHyphens/>
              <w:jc w:val="both"/>
            </w:pPr>
            <w:r w:rsidRPr="00BF7BF1">
              <w:t xml:space="preserve">меры пожарной безопасности </w:t>
            </w:r>
            <w:r w:rsidRPr="00BF7BF1">
              <w:br/>
              <w:t>и правила безопасного поведения при пожарах; организацию и порядок призыва граждан на военную службу и поступления на неё в добровольном порядке;</w:t>
            </w:r>
          </w:p>
          <w:p w:rsidR="00026CC4" w:rsidRPr="00BF7BF1" w:rsidRDefault="00026CC4" w:rsidP="00F071A5">
            <w:pPr>
              <w:suppressAutoHyphens/>
              <w:jc w:val="both"/>
            </w:pPr>
            <w:r w:rsidRPr="00BF7BF1">
              <w:t xml:space="preserve">основные виды вооружения, военной техники и специального снаряжения, состоящих на вооружении (оснащении) воинских подразделений, в которых имеются военно-учетные специальности, родственные специальностям СПО; </w:t>
            </w:r>
            <w:r w:rsidRPr="00BF7BF1">
              <w:lastRenderedPageBreak/>
              <w:t>область применения получаемых профессиональных знаний при исполнении обязанностей военной службы;</w:t>
            </w:r>
          </w:p>
          <w:p w:rsidR="00026CC4" w:rsidRPr="00BF7BF1" w:rsidRDefault="00026CC4" w:rsidP="00F071A5">
            <w:r w:rsidRPr="00BF7BF1">
              <w:t>порядок и правила оказания первой помощи пострадавшим</w:t>
            </w:r>
          </w:p>
        </w:tc>
      </w:tr>
    </w:tbl>
    <w:p w:rsidR="00026CC4" w:rsidRDefault="00026CC4" w:rsidP="00140B5C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026CC4" w:rsidRDefault="00026CC4" w:rsidP="00140B5C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026CC4" w:rsidRDefault="00026CC4" w:rsidP="00140B5C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C33718" w:rsidRDefault="00C33718" w:rsidP="00140B5C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140B5C" w:rsidRPr="00A953AF" w:rsidRDefault="00140B5C" w:rsidP="00140B5C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 w:rsidRPr="00A953AF">
        <w:rPr>
          <w:b/>
        </w:rPr>
        <w:t>2. СТРУКТУРА И СОДЕРЖАНИЕ УЧЕБНОЙ ДИСЦИПЛИНЫ</w:t>
      </w:r>
    </w:p>
    <w:p w:rsidR="00140B5C" w:rsidRPr="00A953AF" w:rsidRDefault="00140B5C" w:rsidP="00140B5C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140B5C" w:rsidRPr="00A953AF" w:rsidRDefault="00140B5C" w:rsidP="00140B5C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  <w:r w:rsidRPr="00A953AF">
        <w:rPr>
          <w:b/>
        </w:rPr>
        <w:tab/>
      </w:r>
      <w:r w:rsidRPr="00A953AF">
        <w:rPr>
          <w:b/>
        </w:rPr>
        <w:tab/>
        <w:t>2.1. Объем учебной дисциплины и виды учебной работы.</w:t>
      </w:r>
    </w:p>
    <w:tbl>
      <w:tblPr>
        <w:tblStyle w:val="a5"/>
        <w:tblW w:w="0" w:type="auto"/>
        <w:tblInd w:w="127" w:type="dxa"/>
        <w:tblLayout w:type="fixed"/>
        <w:tblLook w:val="04A0"/>
      </w:tblPr>
      <w:tblGrid>
        <w:gridCol w:w="6773"/>
        <w:gridCol w:w="1984"/>
      </w:tblGrid>
      <w:tr w:rsidR="00BE3D15" w:rsidTr="00DA6B61">
        <w:trPr>
          <w:trHeight w:val="316"/>
        </w:trPr>
        <w:tc>
          <w:tcPr>
            <w:tcW w:w="6773" w:type="dxa"/>
          </w:tcPr>
          <w:p w:rsidR="00BE3D15" w:rsidRPr="005A1CF4" w:rsidRDefault="00BE3D15" w:rsidP="00DA6B61">
            <w:pPr>
              <w:jc w:val="center"/>
              <w:rPr>
                <w:b/>
              </w:rPr>
            </w:pPr>
            <w:r w:rsidRPr="005A1CF4">
              <w:rPr>
                <w:b/>
              </w:rPr>
              <w:t>Вид учебной работы</w:t>
            </w:r>
          </w:p>
        </w:tc>
        <w:tc>
          <w:tcPr>
            <w:tcW w:w="1984" w:type="dxa"/>
          </w:tcPr>
          <w:p w:rsidR="00BE3D15" w:rsidRPr="005A1CF4" w:rsidRDefault="00BE3D15" w:rsidP="00DA6B61">
            <w:pPr>
              <w:jc w:val="center"/>
              <w:rPr>
                <w:b/>
              </w:rPr>
            </w:pPr>
            <w:r w:rsidRPr="005A1CF4">
              <w:rPr>
                <w:b/>
              </w:rPr>
              <w:t>Объем в часах</w:t>
            </w:r>
          </w:p>
        </w:tc>
      </w:tr>
      <w:tr w:rsidR="00BE3D15" w:rsidRPr="00E97532" w:rsidTr="00C33718">
        <w:trPr>
          <w:trHeight w:val="239"/>
        </w:trPr>
        <w:tc>
          <w:tcPr>
            <w:tcW w:w="6773" w:type="dxa"/>
          </w:tcPr>
          <w:p w:rsidR="00BE3D15" w:rsidRPr="00AC1D7D" w:rsidRDefault="00BE3D15" w:rsidP="00DA6B61">
            <w:pPr>
              <w:jc w:val="center"/>
              <w:rPr>
                <w:b/>
              </w:rPr>
            </w:pPr>
            <w:r w:rsidRPr="00AC1D7D">
              <w:rPr>
                <w:b/>
              </w:rPr>
              <w:t>Объем образовательной программы учебной дисциплины</w:t>
            </w:r>
          </w:p>
        </w:tc>
        <w:tc>
          <w:tcPr>
            <w:tcW w:w="1984" w:type="dxa"/>
          </w:tcPr>
          <w:p w:rsidR="00BE3D15" w:rsidRPr="005A1CF4" w:rsidRDefault="00026CC4" w:rsidP="00DA6B61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69</w:t>
            </w:r>
          </w:p>
        </w:tc>
      </w:tr>
      <w:tr w:rsidR="00BE3D15" w:rsidRPr="00E97532" w:rsidTr="00DA6B61">
        <w:trPr>
          <w:trHeight w:val="270"/>
        </w:trPr>
        <w:tc>
          <w:tcPr>
            <w:tcW w:w="6773" w:type="dxa"/>
          </w:tcPr>
          <w:p w:rsidR="00BE3D15" w:rsidRPr="005A1CF4" w:rsidRDefault="00BE3D15" w:rsidP="00DA6B61">
            <w:pPr>
              <w:rPr>
                <w:b/>
              </w:rPr>
            </w:pPr>
            <w:r w:rsidRPr="005A1CF4">
              <w:rPr>
                <w:b/>
              </w:rPr>
              <w:t>в т.ч. в форме практической подготовки</w:t>
            </w:r>
          </w:p>
        </w:tc>
        <w:tc>
          <w:tcPr>
            <w:tcW w:w="1984" w:type="dxa"/>
          </w:tcPr>
          <w:p w:rsidR="00BE3D15" w:rsidRPr="005A1CF4" w:rsidRDefault="00BB0589" w:rsidP="00DA6B61">
            <w:pPr>
              <w:jc w:val="center"/>
              <w:rPr>
                <w:b/>
              </w:rPr>
            </w:pPr>
            <w:r>
              <w:rPr>
                <w:b/>
              </w:rPr>
              <w:t>24</w:t>
            </w:r>
          </w:p>
        </w:tc>
      </w:tr>
      <w:tr w:rsidR="00BE3D15" w:rsidTr="00DA6B61">
        <w:trPr>
          <w:trHeight w:val="239"/>
        </w:trPr>
        <w:tc>
          <w:tcPr>
            <w:tcW w:w="6773" w:type="dxa"/>
          </w:tcPr>
          <w:p w:rsidR="00BE3D15" w:rsidRPr="005A1CF4" w:rsidRDefault="00BE3D15" w:rsidP="00DA6B61">
            <w:r>
              <w:t xml:space="preserve">- </w:t>
            </w:r>
            <w:r w:rsidRPr="005A1CF4">
              <w:t>теоретическое обучение</w:t>
            </w:r>
          </w:p>
        </w:tc>
        <w:tc>
          <w:tcPr>
            <w:tcW w:w="1984" w:type="dxa"/>
          </w:tcPr>
          <w:p w:rsidR="00BE3D15" w:rsidRPr="005A1CF4" w:rsidRDefault="00BB0589" w:rsidP="00127548">
            <w:pPr>
              <w:jc w:val="center"/>
            </w:pPr>
            <w:r>
              <w:t>4</w:t>
            </w:r>
            <w:r w:rsidR="00026CC4">
              <w:t>5</w:t>
            </w:r>
          </w:p>
        </w:tc>
      </w:tr>
      <w:tr w:rsidR="00BE3D15" w:rsidTr="00DA6B61">
        <w:trPr>
          <w:trHeight w:val="284"/>
        </w:trPr>
        <w:tc>
          <w:tcPr>
            <w:tcW w:w="6773" w:type="dxa"/>
          </w:tcPr>
          <w:p w:rsidR="00BE3D15" w:rsidRPr="005A1CF4" w:rsidRDefault="00BE3D15" w:rsidP="00DA6B61">
            <w:r>
              <w:t>- практические занятия</w:t>
            </w:r>
          </w:p>
        </w:tc>
        <w:tc>
          <w:tcPr>
            <w:tcW w:w="1984" w:type="dxa"/>
          </w:tcPr>
          <w:p w:rsidR="00BE3D15" w:rsidRDefault="00BB0589" w:rsidP="00DA6B61">
            <w:pPr>
              <w:jc w:val="center"/>
            </w:pPr>
            <w:r>
              <w:t>24</w:t>
            </w:r>
          </w:p>
        </w:tc>
      </w:tr>
      <w:tr w:rsidR="00BE3D15" w:rsidTr="00DA6B61">
        <w:trPr>
          <w:trHeight w:val="268"/>
        </w:trPr>
        <w:tc>
          <w:tcPr>
            <w:tcW w:w="6773" w:type="dxa"/>
          </w:tcPr>
          <w:p w:rsidR="00BE3D15" w:rsidRPr="005A1CF4" w:rsidRDefault="00BE3D15" w:rsidP="00DA6B61">
            <w:pPr>
              <w:rPr>
                <w:b/>
              </w:rPr>
            </w:pPr>
            <w:r>
              <w:rPr>
                <w:b/>
              </w:rPr>
              <w:t>Итоговый контроль в форме компьютерного тестирования</w:t>
            </w:r>
          </w:p>
        </w:tc>
        <w:tc>
          <w:tcPr>
            <w:tcW w:w="1984" w:type="dxa"/>
          </w:tcPr>
          <w:p w:rsidR="00BE3D15" w:rsidRPr="005A1CF4" w:rsidRDefault="00127548" w:rsidP="00DA6B61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C33718" w:rsidTr="00174B4A">
        <w:trPr>
          <w:trHeight w:val="268"/>
        </w:trPr>
        <w:tc>
          <w:tcPr>
            <w:tcW w:w="8757" w:type="dxa"/>
            <w:gridSpan w:val="2"/>
          </w:tcPr>
          <w:p w:rsidR="00C33718" w:rsidRPr="005A1CF4" w:rsidRDefault="00C33718" w:rsidP="00C33718">
            <w:pPr>
              <w:rPr>
                <w:b/>
              </w:rPr>
            </w:pPr>
            <w:r>
              <w:rPr>
                <w:b/>
              </w:rPr>
              <w:t>Промежуточная аттестация в форме дифференцированного зачета</w:t>
            </w:r>
          </w:p>
        </w:tc>
      </w:tr>
    </w:tbl>
    <w:p w:rsidR="00140B5C" w:rsidRDefault="00140B5C" w:rsidP="00140B5C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140B5C" w:rsidRPr="00A953AF" w:rsidRDefault="00140B5C">
      <w:pPr>
        <w:sectPr w:rsidR="00140B5C" w:rsidRPr="00A953AF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140B5C" w:rsidRDefault="00140B5C" w:rsidP="00140B5C">
      <w:pPr>
        <w:jc w:val="center"/>
        <w:rPr>
          <w:b/>
          <w:bCs/>
        </w:rPr>
      </w:pPr>
      <w:r w:rsidRPr="00A953AF">
        <w:rPr>
          <w:b/>
          <w:bCs/>
        </w:rPr>
        <w:lastRenderedPageBreak/>
        <w:t>2.2. Тематический план и содержание учебной дисциплины</w:t>
      </w:r>
    </w:p>
    <w:p w:rsidR="00C33718" w:rsidRDefault="00C33718" w:rsidP="00140B5C">
      <w:pPr>
        <w:jc w:val="center"/>
        <w:rPr>
          <w:b/>
          <w:bCs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378"/>
        <w:gridCol w:w="8510"/>
        <w:gridCol w:w="1953"/>
        <w:gridCol w:w="1980"/>
      </w:tblGrid>
      <w:tr w:rsidR="00C33718" w:rsidTr="00174B4A">
        <w:trPr>
          <w:trHeight w:val="20"/>
        </w:trPr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3718" w:rsidRDefault="00C33718" w:rsidP="00174B4A">
            <w:pPr>
              <w:jc w:val="center"/>
              <w:rPr>
                <w:b/>
              </w:rPr>
            </w:pPr>
            <w:r>
              <w:rPr>
                <w:b/>
              </w:rPr>
              <w:t>Наименование разделов и тем</w:t>
            </w:r>
          </w:p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3718" w:rsidRDefault="00C33718" w:rsidP="00174B4A">
            <w:pPr>
              <w:jc w:val="center"/>
              <w:rPr>
                <w:b/>
              </w:rPr>
            </w:pPr>
            <w:r>
              <w:rPr>
                <w:b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3718" w:rsidRDefault="00C33718" w:rsidP="00174B4A">
            <w:pPr>
              <w:jc w:val="center"/>
              <w:rPr>
                <w:b/>
              </w:rPr>
            </w:pPr>
            <w:r>
              <w:rPr>
                <w:b/>
              </w:rPr>
              <w:t>Объем, акад. ч / в том числе в форме практической подготовки, акад. ч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3718" w:rsidRDefault="00C33718" w:rsidP="00174B4A">
            <w:pPr>
              <w:jc w:val="center"/>
              <w:rPr>
                <w:b/>
              </w:rPr>
            </w:pPr>
            <w:r>
              <w:rPr>
                <w:b/>
              </w:rPr>
              <w:t>Коды компетенций, формированию которых способствует элемент программы</w:t>
            </w:r>
          </w:p>
        </w:tc>
      </w:tr>
      <w:tr w:rsidR="00C33718" w:rsidTr="00174B4A">
        <w:trPr>
          <w:trHeight w:val="371"/>
        </w:trPr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718" w:rsidRDefault="00C33718" w:rsidP="00174B4A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</w:t>
            </w:r>
          </w:p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718" w:rsidRDefault="00C33718" w:rsidP="00174B4A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2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718" w:rsidRDefault="00C33718" w:rsidP="00174B4A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3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718" w:rsidRDefault="00C33718" w:rsidP="00174B4A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4</w:t>
            </w:r>
          </w:p>
        </w:tc>
      </w:tr>
      <w:tr w:rsidR="00C33718" w:rsidTr="00174B4A">
        <w:tc>
          <w:tcPr>
            <w:tcW w:w="108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718" w:rsidRDefault="00C33718" w:rsidP="00174B4A">
            <w:pPr>
              <w:jc w:val="both"/>
              <w:rPr>
                <w:b/>
              </w:rPr>
            </w:pPr>
            <w:r>
              <w:rPr>
                <w:b/>
              </w:rPr>
              <w:t>Раздел 1. Теоретические основы безопасности жизнедеятельности и поведение человека в чрезвычайных ситуациях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3718" w:rsidRDefault="00C33718" w:rsidP="00174B4A">
            <w:pPr>
              <w:jc w:val="center"/>
              <w:rPr>
                <w:b/>
              </w:rPr>
            </w:pPr>
            <w:r>
              <w:rPr>
                <w:b/>
              </w:rPr>
              <w:t>18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718" w:rsidRDefault="00C33718" w:rsidP="00174B4A">
            <w:pPr>
              <w:jc w:val="center"/>
              <w:rPr>
                <w:b/>
              </w:rPr>
            </w:pPr>
          </w:p>
        </w:tc>
      </w:tr>
      <w:tr w:rsidR="00C33718" w:rsidTr="00174B4A">
        <w:trPr>
          <w:trHeight w:val="340"/>
        </w:trPr>
        <w:tc>
          <w:tcPr>
            <w:tcW w:w="2378" w:type="dxa"/>
            <w:vMerge w:val="restart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718" w:rsidRDefault="00C33718" w:rsidP="00174B4A">
            <w:pPr>
              <w:rPr>
                <w:b/>
              </w:rPr>
            </w:pPr>
            <w:r>
              <w:rPr>
                <w:b/>
              </w:rPr>
              <w:t>Тема 1.1.</w:t>
            </w:r>
          </w:p>
          <w:p w:rsidR="00C33718" w:rsidRDefault="00C33718" w:rsidP="00174B4A">
            <w:pPr>
              <w:rPr>
                <w:b/>
              </w:rPr>
            </w:pPr>
            <w:r>
              <w:rPr>
                <w:b/>
              </w:rPr>
              <w:t>Теоретические основы безопасности жизнедеятельности</w:t>
            </w:r>
          </w:p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718" w:rsidRDefault="00C33718" w:rsidP="00174B4A">
            <w:pPr>
              <w:jc w:val="both"/>
              <w:rPr>
                <w:b/>
              </w:rPr>
            </w:pPr>
            <w:r>
              <w:rPr>
                <w:b/>
              </w:rPr>
              <w:t>Содержание учебного материала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3718" w:rsidRDefault="00C33718" w:rsidP="00174B4A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9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718" w:rsidRDefault="00C33718" w:rsidP="00174B4A">
            <w:pPr>
              <w:jc w:val="center"/>
              <w:rPr>
                <w:b/>
              </w:rPr>
            </w:pPr>
            <w:r>
              <w:t>ОК 01, 02, 04, 07</w:t>
            </w:r>
          </w:p>
        </w:tc>
      </w:tr>
      <w:tr w:rsidR="00C33718" w:rsidTr="00174B4A">
        <w:trPr>
          <w:trHeight w:val="20"/>
        </w:trPr>
        <w:tc>
          <w:tcPr>
            <w:tcW w:w="2378" w:type="dxa"/>
            <w:vMerge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718" w:rsidRDefault="00C33718" w:rsidP="00174B4A"/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718" w:rsidRDefault="00C33718" w:rsidP="00174B4A">
            <w:pPr>
              <w:ind w:firstLine="459"/>
              <w:contextualSpacing/>
              <w:jc w:val="both"/>
            </w:pPr>
            <w:r>
              <w:t xml:space="preserve">Цели и задачи изучения дисциплины «Безопасность жизнедеятельности».  Разновидности опасностей современного мира. Защита человека и окружающей среды от опасностей. Сущность понятия «безопасность жизнедеятельности». Возникновение и развитие научных представлений о </w:t>
            </w:r>
            <w:proofErr w:type="spellStart"/>
            <w:r>
              <w:t>человек</w:t>
            </w:r>
            <w:proofErr w:type="gramStart"/>
            <w:r>
              <w:t>о</w:t>
            </w:r>
            <w:proofErr w:type="spellEnd"/>
            <w:r>
              <w:t>-</w:t>
            </w:r>
            <w:proofErr w:type="gramEnd"/>
            <w:r>
              <w:t xml:space="preserve"> и </w:t>
            </w:r>
            <w:proofErr w:type="spellStart"/>
            <w:r>
              <w:t>природо-защитной</w:t>
            </w:r>
            <w:proofErr w:type="spellEnd"/>
            <w:r>
              <w:t xml:space="preserve"> деятельности. Представление о системе «человек – среда обитания», ее структуре и функциональных связях. Системы безопасности и их структура. Вред, ущерб – виды и характеристики. Нормы экологической безопасности при ведении профессиональной деятельности. Способы минимизации угрозы потерь, вызываемых нарушениями норм безопасности жизнедеятельности на рабочем месте. Алгоритмы поддержания безопасных условий жизнедеятельности на рабочем месте</w:t>
            </w:r>
            <w:r>
              <w:rPr>
                <w:vertAlign w:val="superscript"/>
              </w:rPr>
              <w:footnoteReference w:id="1"/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3718" w:rsidRDefault="00C33718" w:rsidP="00174B4A">
            <w:pPr>
              <w:jc w:val="center"/>
            </w:pPr>
            <w:r>
              <w:t>6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718" w:rsidRDefault="00C33718" w:rsidP="00174B4A"/>
        </w:tc>
      </w:tr>
      <w:tr w:rsidR="00C33718" w:rsidTr="00174B4A">
        <w:trPr>
          <w:trHeight w:val="340"/>
        </w:trPr>
        <w:tc>
          <w:tcPr>
            <w:tcW w:w="23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718" w:rsidRDefault="00C33718" w:rsidP="00174B4A">
            <w:pPr>
              <w:rPr>
                <w:b/>
              </w:rPr>
            </w:pPr>
            <w:r>
              <w:rPr>
                <w:b/>
              </w:rPr>
              <w:t>Тема 1.2.</w:t>
            </w:r>
          </w:p>
          <w:p w:rsidR="00C33718" w:rsidRDefault="00C33718" w:rsidP="00174B4A">
            <w:pPr>
              <w:rPr>
                <w:b/>
              </w:rPr>
            </w:pPr>
            <w:r>
              <w:rPr>
                <w:b/>
              </w:rPr>
              <w:t>Безопасное поведение человека в чрезвычайных ситуациях</w:t>
            </w:r>
          </w:p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718" w:rsidRDefault="00C33718" w:rsidP="00174B4A">
            <w:pPr>
              <w:jc w:val="both"/>
              <w:rPr>
                <w:b/>
              </w:rPr>
            </w:pPr>
            <w:r>
              <w:rPr>
                <w:b/>
              </w:rPr>
              <w:t xml:space="preserve">Содержание учебного материала 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3718" w:rsidRDefault="00C33718" w:rsidP="00174B4A">
            <w:pPr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19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718" w:rsidRDefault="00C33718" w:rsidP="00174B4A">
            <w:pPr>
              <w:jc w:val="center"/>
              <w:rPr>
                <w:b/>
              </w:rPr>
            </w:pPr>
            <w:r>
              <w:t>ОК 01, 02, 04, 07</w:t>
            </w:r>
          </w:p>
        </w:tc>
      </w:tr>
      <w:tr w:rsidR="00C33718" w:rsidTr="00174B4A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718" w:rsidRDefault="00C33718" w:rsidP="00174B4A"/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718" w:rsidRDefault="00C33718" w:rsidP="00174B4A">
            <w:pPr>
              <w:ind w:firstLine="459"/>
              <w:contextualSpacing/>
              <w:jc w:val="both"/>
            </w:pPr>
            <w:r>
              <w:t>Понятие и общая классификация чрезвычайных ситуаций. ЧС природного, техногенного и социального характера. Общие правила безопасного поведения в ЧС и особенности безопасного поведения в процессе выполнения профессиональных функций. Действия населения по сигналам гражданской обороны</w:t>
            </w:r>
          </w:p>
          <w:p w:rsidR="00C33718" w:rsidRDefault="00C33718" w:rsidP="00174B4A">
            <w:pPr>
              <w:ind w:firstLine="459"/>
              <w:contextualSpacing/>
              <w:jc w:val="both"/>
              <w:rPr>
                <w:strike/>
              </w:rPr>
            </w:pPr>
            <w:r>
              <w:t xml:space="preserve">Порядок применения современных средств и устройств информатизации и цифровых инструментов в обеспечении безопасного поведения в чрезвычайных </w:t>
            </w:r>
            <w:r>
              <w:lastRenderedPageBreak/>
              <w:t>ситуациях в процессе выполнения профессиональных функций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3718" w:rsidRDefault="00C33718" w:rsidP="00174B4A">
            <w:pPr>
              <w:jc w:val="center"/>
            </w:pPr>
            <w:r>
              <w:lastRenderedPageBreak/>
              <w:t>4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718" w:rsidRDefault="00C33718" w:rsidP="00174B4A"/>
        </w:tc>
      </w:tr>
      <w:tr w:rsidR="00C33718" w:rsidTr="00174B4A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718" w:rsidRDefault="00C33718" w:rsidP="00174B4A"/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718" w:rsidRDefault="00C33718" w:rsidP="00174B4A">
            <w:pPr>
              <w:jc w:val="both"/>
            </w:pPr>
            <w:r>
              <w:rPr>
                <w:b/>
              </w:rPr>
              <w:t>В том числе практических занятий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3718" w:rsidRDefault="00C33718" w:rsidP="00174B4A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718" w:rsidRDefault="00C33718" w:rsidP="00174B4A"/>
        </w:tc>
      </w:tr>
      <w:tr w:rsidR="00C33718" w:rsidTr="00174B4A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718" w:rsidRDefault="00C33718" w:rsidP="00174B4A"/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718" w:rsidRDefault="00C33718" w:rsidP="00174B4A">
            <w:pPr>
              <w:contextualSpacing/>
              <w:jc w:val="both"/>
              <w:rPr>
                <w:strike/>
              </w:rPr>
            </w:pPr>
            <w:r>
              <w:t>Использование на рабочем месте средств индивидуальной защиты от поражающих факторов при ЧС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3718" w:rsidRDefault="00C33718" w:rsidP="00174B4A">
            <w:pPr>
              <w:jc w:val="center"/>
            </w:pPr>
            <w:r>
              <w:t>4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718" w:rsidRDefault="00C33718" w:rsidP="00174B4A"/>
        </w:tc>
      </w:tr>
      <w:tr w:rsidR="00C33718" w:rsidTr="00174B4A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718" w:rsidRDefault="00C33718" w:rsidP="00174B4A"/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718" w:rsidRDefault="00C33718" w:rsidP="00174B4A">
            <w:pPr>
              <w:contextualSpacing/>
              <w:jc w:val="both"/>
              <w:rPr>
                <w:b/>
              </w:rPr>
            </w:pPr>
            <w:r>
              <w:t>Правила поведения и действия по сигналам гражданской обороны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3718" w:rsidRDefault="00C33718" w:rsidP="00174B4A">
            <w:pPr>
              <w:jc w:val="center"/>
            </w:pPr>
            <w:r>
              <w:t>4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718" w:rsidRDefault="00C33718" w:rsidP="00174B4A"/>
        </w:tc>
      </w:tr>
      <w:tr w:rsidR="00C33718" w:rsidTr="00174B4A">
        <w:trPr>
          <w:trHeight w:val="20"/>
        </w:trPr>
        <w:tc>
          <w:tcPr>
            <w:tcW w:w="108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718" w:rsidRDefault="00C33718" w:rsidP="00174B4A">
            <w:pPr>
              <w:jc w:val="both"/>
              <w:rPr>
                <w:b/>
              </w:rPr>
            </w:pPr>
            <w:r>
              <w:rPr>
                <w:b/>
              </w:rPr>
              <w:t>Раздел 2. Основы военной службы и медицинской подготовки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3718" w:rsidRDefault="00C33718" w:rsidP="00174B4A">
            <w:pPr>
              <w:jc w:val="center"/>
              <w:rPr>
                <w:b/>
              </w:rPr>
            </w:pPr>
            <w:r>
              <w:rPr>
                <w:b/>
              </w:rPr>
              <w:t>48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718" w:rsidRDefault="00C33718" w:rsidP="00174B4A">
            <w:pPr>
              <w:jc w:val="center"/>
              <w:rPr>
                <w:b/>
              </w:rPr>
            </w:pPr>
            <w:r>
              <w:t>ОК 01, 02, 04, 07</w:t>
            </w:r>
          </w:p>
        </w:tc>
      </w:tr>
      <w:tr w:rsidR="00C33718" w:rsidTr="00174B4A">
        <w:trPr>
          <w:trHeight w:val="20"/>
        </w:trPr>
        <w:tc>
          <w:tcPr>
            <w:tcW w:w="108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718" w:rsidRDefault="00C33718" w:rsidP="00174B4A">
            <w:pPr>
              <w:jc w:val="both"/>
              <w:rPr>
                <w:b/>
              </w:rPr>
            </w:pPr>
            <w:r>
              <w:rPr>
                <w:b/>
              </w:rPr>
              <w:t>Модуль «Основы военной службы» (для юношей)»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3718" w:rsidRDefault="00C33718" w:rsidP="00174B4A">
            <w:pPr>
              <w:jc w:val="center"/>
              <w:rPr>
                <w:b/>
              </w:rPr>
            </w:pPr>
            <w:r>
              <w:rPr>
                <w:b/>
              </w:rPr>
              <w:t>48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718" w:rsidRDefault="00C33718" w:rsidP="00174B4A">
            <w:pPr>
              <w:jc w:val="center"/>
            </w:pPr>
            <w:r>
              <w:t>ОК 01, 02, 04, 07</w:t>
            </w:r>
          </w:p>
        </w:tc>
      </w:tr>
      <w:tr w:rsidR="00C33718" w:rsidTr="00174B4A">
        <w:trPr>
          <w:trHeight w:val="20"/>
        </w:trPr>
        <w:tc>
          <w:tcPr>
            <w:tcW w:w="23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718" w:rsidRDefault="00C33718" w:rsidP="00174B4A">
            <w:pPr>
              <w:rPr>
                <w:b/>
              </w:rPr>
            </w:pPr>
            <w:r>
              <w:rPr>
                <w:b/>
              </w:rPr>
              <w:t>Тема 2.1.</w:t>
            </w:r>
          </w:p>
          <w:p w:rsidR="00C33718" w:rsidRDefault="00C33718" w:rsidP="00174B4A">
            <w:pPr>
              <w:jc w:val="both"/>
              <w:rPr>
                <w:b/>
              </w:rPr>
            </w:pPr>
            <w:r>
              <w:rPr>
                <w:b/>
              </w:rPr>
              <w:t>Основы военной безопасности Российской Федерации</w:t>
            </w:r>
          </w:p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718" w:rsidRDefault="00C33718" w:rsidP="00174B4A">
            <w:pPr>
              <w:ind w:firstLine="176"/>
              <w:contextualSpacing/>
              <w:jc w:val="both"/>
            </w:pPr>
            <w:r>
              <w:rPr>
                <w:b/>
              </w:rPr>
              <w:t>Содержание учебного материала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3718" w:rsidRDefault="00C33718" w:rsidP="00174B4A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9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718" w:rsidRDefault="00C33718" w:rsidP="00174B4A">
            <w:r>
              <w:t>ОК 01, 02, 04, 07</w:t>
            </w:r>
          </w:p>
        </w:tc>
      </w:tr>
      <w:tr w:rsidR="00C33718" w:rsidTr="00174B4A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718" w:rsidRDefault="00C33718" w:rsidP="00174B4A"/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718" w:rsidRDefault="00C33718" w:rsidP="00174B4A">
            <w:pPr>
              <w:ind w:firstLine="176"/>
              <w:jc w:val="both"/>
              <w:rPr>
                <w:b/>
              </w:rPr>
            </w:pPr>
            <w:r>
              <w:t>Россия в современном мире, оборона страны как обязательное условие мирного социально-экономического развития Российской Федерации и обеспечение её военной безопасности. Военная служба в исторической ретроспективе и перспективе. Виды Вооруженных Сил Российской Федерации, рода войск, история их создания, их основные задачи. Руководство и управление Вооруженными Силами. Организация обороны Российской Федерации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3718" w:rsidRDefault="00C33718" w:rsidP="00174B4A">
            <w:pPr>
              <w:jc w:val="center"/>
            </w:pPr>
            <w:r>
              <w:t>4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718" w:rsidRDefault="00C33718" w:rsidP="00174B4A"/>
        </w:tc>
      </w:tr>
      <w:tr w:rsidR="00C33718" w:rsidTr="00174B4A">
        <w:trPr>
          <w:trHeight w:val="200"/>
        </w:trPr>
        <w:tc>
          <w:tcPr>
            <w:tcW w:w="23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718" w:rsidRDefault="00C33718" w:rsidP="00174B4A">
            <w:pPr>
              <w:rPr>
                <w:b/>
              </w:rPr>
            </w:pPr>
            <w:r>
              <w:rPr>
                <w:b/>
              </w:rPr>
              <w:t>Тема 2.2. Организационные и правовые основы военной службы в Российской Федерации</w:t>
            </w:r>
          </w:p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718" w:rsidRDefault="00C33718" w:rsidP="00174B4A">
            <w:pPr>
              <w:jc w:val="both"/>
              <w:rPr>
                <w:b/>
              </w:rPr>
            </w:pPr>
            <w:r>
              <w:rPr>
                <w:b/>
              </w:rPr>
              <w:t>Содержание учебного материала</w:t>
            </w:r>
            <w:r w:rsidR="00BB0589">
              <w:rPr>
                <w:b/>
              </w:rPr>
              <w:t xml:space="preserve">. </w:t>
            </w:r>
            <w:r w:rsidR="00BB0589" w:rsidRPr="00BB0589">
              <w:rPr>
                <w:b/>
                <w:i/>
              </w:rPr>
              <w:t>Практическая работа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3718" w:rsidRDefault="00C33718" w:rsidP="00174B4A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19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718" w:rsidRDefault="00C33718" w:rsidP="00174B4A">
            <w:pPr>
              <w:jc w:val="center"/>
              <w:rPr>
                <w:b/>
              </w:rPr>
            </w:pPr>
            <w:r>
              <w:t>ОК 01, 02, 04, 07</w:t>
            </w:r>
          </w:p>
        </w:tc>
      </w:tr>
      <w:tr w:rsidR="00C33718" w:rsidTr="00174B4A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718" w:rsidRDefault="00C33718" w:rsidP="00174B4A"/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718" w:rsidRDefault="00C33718" w:rsidP="00174B4A">
            <w:pPr>
              <w:ind w:firstLine="176"/>
              <w:jc w:val="both"/>
            </w:pPr>
            <w:r>
              <w:t xml:space="preserve">Военная служба как вид федеральной государственной службы и разновидность профессиональной служебной деятельности: особенности и предназначение. Правовой статус военнослужащих. Права и обязанности военнослужащих. Социальное обеспечение военнослужащих. Понятие и сущность воинской обязанности. Воинский учет граждан. Призыв граждан на военную службу. Медицинское освидетельствование и обследование граждан при постановке их на воинский учет и при призыве на военную службу. Обязательная и добровольная подготовка граждан к военной службе. Начало, срок и окончание военной службы. Увольнение с военной службы. Прохождение военной службы по призыву, по контракту. Альтернативная гражданская служба. Ответственность военнослужащих. </w:t>
            </w:r>
          </w:p>
          <w:p w:rsidR="00C33718" w:rsidRDefault="00C33718" w:rsidP="00174B4A">
            <w:pPr>
              <w:ind w:firstLine="176"/>
              <w:jc w:val="both"/>
              <w:rPr>
                <w:b/>
              </w:rPr>
            </w:pPr>
            <w:r>
              <w:t>Общевоинские уставы Вооруженных Сил Российской Федерации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3718" w:rsidRDefault="00C33718" w:rsidP="00174B4A">
            <w:pPr>
              <w:jc w:val="center"/>
            </w:pPr>
            <w:r>
              <w:t>6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718" w:rsidRDefault="00C33718" w:rsidP="00174B4A"/>
        </w:tc>
      </w:tr>
      <w:tr w:rsidR="00C33718" w:rsidTr="00174B4A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718" w:rsidRDefault="00C33718" w:rsidP="00174B4A"/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718" w:rsidRDefault="00C33718" w:rsidP="00174B4A">
            <w:pPr>
              <w:jc w:val="both"/>
            </w:pPr>
            <w:r>
              <w:rPr>
                <w:b/>
              </w:rPr>
              <w:t>В том числе практических занятий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3718" w:rsidRDefault="00C33718" w:rsidP="00174B4A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718" w:rsidRDefault="00C33718" w:rsidP="00174B4A"/>
        </w:tc>
      </w:tr>
      <w:tr w:rsidR="00C33718" w:rsidTr="00174B4A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718" w:rsidRDefault="00C33718" w:rsidP="00174B4A"/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718" w:rsidRDefault="00C33718" w:rsidP="00174B4A">
            <w:pPr>
              <w:jc w:val="both"/>
            </w:pPr>
            <w:r>
              <w:t>Самоподготовка будущего призывника к осуществлению военной деятельности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3718" w:rsidRDefault="00C33718" w:rsidP="00174B4A">
            <w:pPr>
              <w:jc w:val="center"/>
            </w:pPr>
            <w:r>
              <w:t>4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718" w:rsidRDefault="00C33718" w:rsidP="00174B4A"/>
        </w:tc>
      </w:tr>
      <w:tr w:rsidR="00C33718" w:rsidTr="00174B4A">
        <w:trPr>
          <w:trHeight w:val="20"/>
        </w:trPr>
        <w:tc>
          <w:tcPr>
            <w:tcW w:w="23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718" w:rsidRDefault="00C33718" w:rsidP="00174B4A">
            <w:pPr>
              <w:rPr>
                <w:b/>
              </w:rPr>
            </w:pPr>
            <w:r>
              <w:rPr>
                <w:b/>
              </w:rPr>
              <w:t>Тема 2.3. Основы строевой и физической подготовки</w:t>
            </w:r>
          </w:p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718" w:rsidRDefault="00C33718" w:rsidP="00174B4A">
            <w:pPr>
              <w:jc w:val="both"/>
              <w:rPr>
                <w:b/>
              </w:rPr>
            </w:pPr>
            <w:r>
              <w:rPr>
                <w:b/>
              </w:rPr>
              <w:t>Содержание учебного материала</w:t>
            </w:r>
            <w:r w:rsidR="00BB0589">
              <w:rPr>
                <w:b/>
              </w:rPr>
              <w:t>.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3718" w:rsidRDefault="00C33718" w:rsidP="00174B4A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9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718" w:rsidRDefault="00C33718" w:rsidP="00174B4A">
            <w:pPr>
              <w:jc w:val="center"/>
              <w:rPr>
                <w:b/>
              </w:rPr>
            </w:pPr>
            <w:r>
              <w:t>ОК 01, 02, 04, 07</w:t>
            </w:r>
          </w:p>
        </w:tc>
      </w:tr>
      <w:tr w:rsidR="00C33718" w:rsidTr="00174B4A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718" w:rsidRDefault="00C33718" w:rsidP="00174B4A"/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718" w:rsidRDefault="00C33718" w:rsidP="00174B4A">
            <w:pPr>
              <w:ind w:firstLine="176"/>
              <w:jc w:val="both"/>
            </w:pPr>
            <w:r>
              <w:t>Строевая подготовка: строи и управление ими, строевые приемы и движение без оружия, строевые приемы и движение с оружием, выполнение воинского приветствия, выход из строя и возвращение в строй, подход к начальнику и отход от него, строи отделения, действия военнослужащих у автомобилей и на автомобилях.</w:t>
            </w:r>
          </w:p>
          <w:p w:rsidR="00C33718" w:rsidRDefault="00C33718" w:rsidP="00174B4A">
            <w:pPr>
              <w:ind w:firstLine="176"/>
              <w:jc w:val="both"/>
            </w:pPr>
            <w:r>
              <w:lastRenderedPageBreak/>
              <w:t>Цель и задачи физической подготовки, содержание, средства физической подготовки. Этапы проведения физической подготовки военнослужащих. Техника выполнения физических упражнений и формирования двигательных навыков. Основные формы проведения физической подготовки: учебные занятия, утренняя физическая зарядка, попутные физические тренировки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3718" w:rsidRDefault="00C33718" w:rsidP="00174B4A">
            <w:pPr>
              <w:jc w:val="center"/>
            </w:pPr>
            <w:r>
              <w:lastRenderedPageBreak/>
              <w:t>4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718" w:rsidRDefault="00C33718" w:rsidP="00174B4A"/>
        </w:tc>
      </w:tr>
      <w:tr w:rsidR="00C33718" w:rsidTr="00174B4A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718" w:rsidRDefault="00C33718" w:rsidP="00174B4A"/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718" w:rsidRDefault="00C33718" w:rsidP="00174B4A">
            <w:pPr>
              <w:jc w:val="both"/>
            </w:pPr>
            <w:r>
              <w:rPr>
                <w:b/>
              </w:rPr>
              <w:t>В том числе практических занятий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3718" w:rsidRDefault="00C33718" w:rsidP="00174B4A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718" w:rsidRDefault="00C33718" w:rsidP="00174B4A"/>
        </w:tc>
      </w:tr>
      <w:tr w:rsidR="00C33718" w:rsidTr="00174B4A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718" w:rsidRDefault="00C33718" w:rsidP="00174B4A"/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718" w:rsidRDefault="00C33718" w:rsidP="00174B4A">
            <w:pPr>
              <w:jc w:val="both"/>
            </w:pPr>
            <w:r>
              <w:t>Строевая и физическая подготовка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3718" w:rsidRDefault="00C33718" w:rsidP="00174B4A">
            <w:pPr>
              <w:jc w:val="center"/>
            </w:pPr>
            <w:r>
              <w:t>4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718" w:rsidRDefault="00C33718" w:rsidP="00174B4A"/>
        </w:tc>
      </w:tr>
      <w:tr w:rsidR="00C33718" w:rsidTr="00174B4A">
        <w:trPr>
          <w:trHeight w:val="20"/>
        </w:trPr>
        <w:tc>
          <w:tcPr>
            <w:tcW w:w="23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718" w:rsidRDefault="00C33718" w:rsidP="00174B4A">
            <w:pPr>
              <w:rPr>
                <w:b/>
              </w:rPr>
            </w:pPr>
            <w:r>
              <w:rPr>
                <w:b/>
              </w:rPr>
              <w:t>Тема 2.4. Основы огневой подготовки</w:t>
            </w:r>
          </w:p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718" w:rsidRDefault="00C33718" w:rsidP="00174B4A">
            <w:pPr>
              <w:jc w:val="both"/>
              <w:rPr>
                <w:b/>
              </w:rPr>
            </w:pPr>
            <w:r>
              <w:rPr>
                <w:b/>
              </w:rPr>
              <w:t>Содержание учебного материала</w:t>
            </w:r>
            <w:r w:rsidR="00BB0589">
              <w:rPr>
                <w:b/>
              </w:rPr>
              <w:t xml:space="preserve">. </w:t>
            </w:r>
            <w:r w:rsidR="00BB0589" w:rsidRPr="00BB0589">
              <w:rPr>
                <w:b/>
                <w:i/>
              </w:rPr>
              <w:t>Практическая работа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3718" w:rsidRDefault="00C33718" w:rsidP="00174B4A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9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718" w:rsidRDefault="00C33718" w:rsidP="00174B4A">
            <w:pPr>
              <w:jc w:val="center"/>
              <w:rPr>
                <w:b/>
              </w:rPr>
            </w:pPr>
            <w:r>
              <w:t>ОК 01, 02, 04, 07</w:t>
            </w:r>
          </w:p>
        </w:tc>
      </w:tr>
      <w:tr w:rsidR="00C33718" w:rsidTr="00174B4A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718" w:rsidRDefault="00C33718" w:rsidP="00174B4A"/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718" w:rsidRDefault="00C33718" w:rsidP="00174B4A">
            <w:pPr>
              <w:ind w:firstLine="567"/>
              <w:contextualSpacing/>
              <w:jc w:val="both"/>
              <w:rPr>
                <w:b/>
              </w:rPr>
            </w:pPr>
            <w:r>
              <w:t>Понятие «огневая подготовка». Требования к организации, порядку и мерам безопасности во время стрельб и тренировок. Правила безопасного обращения с оружием. Изучение условий выполнения упражнения начальных стрельб из стрелкового оружия. Способы удержания оружия и правильность прицеливания. Материальная часть автомата Калашникова, разборка, сборка, чистка, смазка и хранение автомата, осмотр и подготовка автомата к стрельбе, ведение огня из автомата, ручные осколочные гранаты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3718" w:rsidRDefault="00C33718" w:rsidP="00174B4A">
            <w:pPr>
              <w:jc w:val="center"/>
            </w:pP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718" w:rsidRDefault="00C33718" w:rsidP="00174B4A"/>
        </w:tc>
      </w:tr>
      <w:tr w:rsidR="00C33718" w:rsidTr="00174B4A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718" w:rsidRDefault="00C33718" w:rsidP="00174B4A"/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718" w:rsidRDefault="00C33718" w:rsidP="00174B4A">
            <w:pPr>
              <w:jc w:val="both"/>
            </w:pPr>
            <w:r>
              <w:t>Отработка начальных навыков обращения с оружием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3718" w:rsidRDefault="00BB0589" w:rsidP="00174B4A">
            <w:pPr>
              <w:jc w:val="center"/>
            </w:pPr>
            <w:r>
              <w:t>6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718" w:rsidRDefault="00C33718" w:rsidP="00174B4A"/>
        </w:tc>
      </w:tr>
      <w:tr w:rsidR="00C33718" w:rsidTr="00174B4A">
        <w:trPr>
          <w:trHeight w:val="20"/>
        </w:trPr>
        <w:tc>
          <w:tcPr>
            <w:tcW w:w="23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718" w:rsidRDefault="00C33718" w:rsidP="00174B4A">
            <w:pPr>
              <w:rPr>
                <w:b/>
              </w:rPr>
            </w:pPr>
            <w:r>
              <w:rPr>
                <w:b/>
              </w:rPr>
              <w:t>Тема 2.5. Основы тактической подготовки</w:t>
            </w:r>
          </w:p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718" w:rsidRDefault="00C33718" w:rsidP="00174B4A">
            <w:pPr>
              <w:jc w:val="both"/>
              <w:rPr>
                <w:b/>
              </w:rPr>
            </w:pPr>
            <w:r>
              <w:rPr>
                <w:b/>
              </w:rPr>
              <w:t>Содержание учебного материала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3718" w:rsidRDefault="00C33718" w:rsidP="00174B4A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9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718" w:rsidRDefault="00C33718" w:rsidP="00174B4A">
            <w:pPr>
              <w:jc w:val="center"/>
              <w:rPr>
                <w:b/>
              </w:rPr>
            </w:pPr>
            <w:r>
              <w:t>ОК 01, 02, 04, 07</w:t>
            </w:r>
          </w:p>
        </w:tc>
      </w:tr>
      <w:tr w:rsidR="00C33718" w:rsidTr="00174B4A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718" w:rsidRDefault="00C33718" w:rsidP="00174B4A"/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718" w:rsidRDefault="00C33718" w:rsidP="00174B4A">
            <w:pPr>
              <w:ind w:firstLine="176"/>
              <w:contextualSpacing/>
            </w:pPr>
            <w:r>
              <w:t>Основы общевойскового боя. Основные понятия общевойскового боя (бой, удар, огонь, маневр). Виды маневра. Походный, предбоевой и боевой порядок действия подразделений. Оборона, ее задачи и принципы. Наступление, задачи и способы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3718" w:rsidRDefault="00C33718" w:rsidP="00174B4A">
            <w:pPr>
              <w:jc w:val="center"/>
            </w:pPr>
            <w:r>
              <w:t>4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718" w:rsidRDefault="00C33718" w:rsidP="00174B4A"/>
        </w:tc>
      </w:tr>
      <w:tr w:rsidR="00C33718" w:rsidTr="00174B4A">
        <w:trPr>
          <w:trHeight w:val="20"/>
        </w:trPr>
        <w:tc>
          <w:tcPr>
            <w:tcW w:w="23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718" w:rsidRDefault="00C33718" w:rsidP="00174B4A">
            <w:pPr>
              <w:rPr>
                <w:b/>
              </w:rPr>
            </w:pPr>
            <w:r>
              <w:rPr>
                <w:b/>
              </w:rPr>
              <w:t>Тема 2.6. Основы военной топографии</w:t>
            </w:r>
          </w:p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718" w:rsidRDefault="00C33718" w:rsidP="00174B4A">
            <w:pPr>
              <w:jc w:val="both"/>
              <w:rPr>
                <w:b/>
              </w:rPr>
            </w:pPr>
            <w:r>
              <w:rPr>
                <w:b/>
              </w:rPr>
              <w:t>Содержание учебного материала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3718" w:rsidRDefault="00C33718" w:rsidP="00174B4A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9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718" w:rsidRDefault="00C33718" w:rsidP="00174B4A">
            <w:pPr>
              <w:jc w:val="center"/>
              <w:rPr>
                <w:b/>
              </w:rPr>
            </w:pPr>
            <w:r>
              <w:t>ОК 01, 02, 04, 07</w:t>
            </w:r>
          </w:p>
        </w:tc>
      </w:tr>
      <w:tr w:rsidR="00C33718" w:rsidTr="00174B4A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718" w:rsidRDefault="00C33718" w:rsidP="00174B4A"/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718" w:rsidRDefault="00C33718" w:rsidP="00174B4A">
            <w:pPr>
              <w:ind w:firstLine="176"/>
              <w:contextualSpacing/>
              <w:jc w:val="both"/>
            </w:pPr>
            <w:r>
              <w:t>Местность как элемент боевой обстановки. Тактические свойства местности, основные её разновидности и влияние на боевые действия войск. Сезонные изменения тактических свойств местности. Типы укрытий на разных типах местности (горная, степь, лес и т.д.)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3718" w:rsidRDefault="00C33718" w:rsidP="00174B4A">
            <w:pPr>
              <w:jc w:val="center"/>
            </w:pPr>
            <w:r>
              <w:t>2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718" w:rsidRDefault="00C33718" w:rsidP="00174B4A"/>
        </w:tc>
      </w:tr>
      <w:tr w:rsidR="00C33718" w:rsidTr="00174B4A">
        <w:trPr>
          <w:trHeight w:val="20"/>
        </w:trPr>
        <w:tc>
          <w:tcPr>
            <w:tcW w:w="23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718" w:rsidRDefault="00C33718" w:rsidP="00174B4A">
            <w:pPr>
              <w:rPr>
                <w:b/>
              </w:rPr>
            </w:pPr>
            <w:r>
              <w:rPr>
                <w:b/>
              </w:rPr>
              <w:t>Тема 2.7. Основы инженерной подготовки</w:t>
            </w:r>
          </w:p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718" w:rsidRDefault="00C33718" w:rsidP="00174B4A">
            <w:pPr>
              <w:jc w:val="both"/>
              <w:rPr>
                <w:b/>
              </w:rPr>
            </w:pPr>
            <w:r>
              <w:rPr>
                <w:b/>
              </w:rPr>
              <w:t>Содержание учебного материала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3718" w:rsidRDefault="00C33718" w:rsidP="00174B4A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9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718" w:rsidRDefault="00C33718" w:rsidP="00174B4A">
            <w:pPr>
              <w:jc w:val="center"/>
              <w:rPr>
                <w:b/>
              </w:rPr>
            </w:pPr>
            <w:r>
              <w:t>ОК 01, 02, 04, 07</w:t>
            </w:r>
          </w:p>
        </w:tc>
      </w:tr>
      <w:tr w:rsidR="00C33718" w:rsidTr="00174B4A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718" w:rsidRDefault="00C33718" w:rsidP="00174B4A"/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718" w:rsidRDefault="00C33718" w:rsidP="00174B4A">
            <w:pPr>
              <w:ind w:firstLine="176"/>
              <w:contextualSpacing/>
              <w:jc w:val="both"/>
            </w:pPr>
            <w:r>
              <w:t>Порядок оборудования позиции отделения. Назначение, размеры и последовательность оборудования окопа для стрелка. Шанцевый инструмент, его назначение, применение и сбережение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3718" w:rsidRDefault="00C33718" w:rsidP="00174B4A">
            <w:pPr>
              <w:jc w:val="center"/>
            </w:pPr>
            <w:r>
              <w:t>4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718" w:rsidRDefault="00C33718" w:rsidP="00174B4A"/>
        </w:tc>
      </w:tr>
      <w:tr w:rsidR="00C33718" w:rsidTr="00174B4A">
        <w:trPr>
          <w:trHeight w:val="20"/>
        </w:trPr>
        <w:tc>
          <w:tcPr>
            <w:tcW w:w="23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718" w:rsidRDefault="00C33718" w:rsidP="00174B4A">
            <w:pPr>
              <w:rPr>
                <w:b/>
              </w:rPr>
            </w:pPr>
            <w:r>
              <w:rPr>
                <w:b/>
              </w:rPr>
              <w:t>Тема 2.8. Основы военно-медицинской подготовки. Тактическая медицина</w:t>
            </w:r>
          </w:p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718" w:rsidRDefault="00C33718" w:rsidP="00174B4A">
            <w:pPr>
              <w:jc w:val="both"/>
              <w:rPr>
                <w:b/>
              </w:rPr>
            </w:pPr>
            <w:r>
              <w:rPr>
                <w:b/>
              </w:rPr>
              <w:t>Содержание учебного материала</w:t>
            </w:r>
            <w:r w:rsidR="00BB0589">
              <w:rPr>
                <w:b/>
              </w:rPr>
              <w:t xml:space="preserve">. </w:t>
            </w:r>
            <w:r w:rsidR="00BB0589" w:rsidRPr="00BB0589">
              <w:rPr>
                <w:b/>
                <w:i/>
              </w:rPr>
              <w:t>Практическая работа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3718" w:rsidRDefault="00C33718" w:rsidP="00174B4A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9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718" w:rsidRDefault="00C33718" w:rsidP="00174B4A">
            <w:pPr>
              <w:jc w:val="center"/>
              <w:rPr>
                <w:b/>
              </w:rPr>
            </w:pPr>
            <w:r>
              <w:t>ОК 01, 02, 04, 07</w:t>
            </w:r>
          </w:p>
        </w:tc>
      </w:tr>
      <w:tr w:rsidR="00C33718" w:rsidTr="00174B4A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718" w:rsidRDefault="00C33718" w:rsidP="00174B4A"/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718" w:rsidRDefault="00C33718" w:rsidP="00174B4A">
            <w:pPr>
              <w:ind w:firstLine="176"/>
              <w:contextualSpacing/>
              <w:jc w:val="both"/>
            </w:pPr>
            <w:r>
              <w:t>Виды боевых ранений и опасность их получения. Состав и назначение штатных и подручных средств первой помощи. Алгоритм оказания первой помощи при различных состояниях, в т.ч. боевых ранений.</w:t>
            </w:r>
          </w:p>
          <w:p w:rsidR="00C33718" w:rsidRDefault="00C33718" w:rsidP="00174B4A">
            <w:pPr>
              <w:ind w:firstLine="176"/>
              <w:contextualSpacing/>
              <w:jc w:val="both"/>
            </w:pPr>
            <w:r>
              <w:t xml:space="preserve">Условные зоны оказания первой помощи: характеристика особенностей «красной», «желтой» и «зеленой» зон. Объем мероприятий первой помощи в </w:t>
            </w:r>
            <w:r>
              <w:lastRenderedPageBreak/>
              <w:t>каждой зоне. Порядок выполнения мероприятий первой помощи в каждой зоне.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3718" w:rsidRDefault="00C33718" w:rsidP="00174B4A">
            <w:pPr>
              <w:jc w:val="center"/>
            </w:pP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718" w:rsidRDefault="00C33718" w:rsidP="00174B4A"/>
        </w:tc>
      </w:tr>
      <w:tr w:rsidR="00C33718" w:rsidTr="00174B4A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718" w:rsidRDefault="00C33718" w:rsidP="00174B4A"/>
        </w:tc>
        <w:tc>
          <w:tcPr>
            <w:tcW w:w="851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718" w:rsidRDefault="00C33718" w:rsidP="00174B4A">
            <w:pPr>
              <w:jc w:val="both"/>
              <w:rPr>
                <w:b/>
              </w:rPr>
            </w:pPr>
            <w:r>
              <w:t>Общие принципы оказания первой медико-санитарной помощи. Методы доврачебной реанимации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3718" w:rsidRDefault="00BB0589" w:rsidP="00174B4A">
            <w:pPr>
              <w:jc w:val="center"/>
            </w:pPr>
            <w:r>
              <w:t>6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718" w:rsidRDefault="00C33718" w:rsidP="00174B4A"/>
        </w:tc>
      </w:tr>
      <w:tr w:rsidR="00C33718" w:rsidTr="00174B4A">
        <w:trPr>
          <w:trHeight w:val="20"/>
        </w:trPr>
        <w:tc>
          <w:tcPr>
            <w:tcW w:w="23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718" w:rsidRDefault="00C33718" w:rsidP="00174B4A">
            <w:r>
              <w:rPr>
                <w:b/>
              </w:rPr>
              <w:t>Тема 2.9.</w:t>
            </w:r>
          </w:p>
          <w:p w:rsidR="00C33718" w:rsidRDefault="00C33718" w:rsidP="00174B4A">
            <w:pPr>
              <w:rPr>
                <w:b/>
              </w:rPr>
            </w:pPr>
            <w:r>
              <w:rPr>
                <w:b/>
              </w:rPr>
              <w:t>Символы воинской чести. Боевые традиции Вооруженных Сил России</w:t>
            </w:r>
          </w:p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718" w:rsidRDefault="00C33718" w:rsidP="00174B4A">
            <w:pPr>
              <w:jc w:val="both"/>
              <w:rPr>
                <w:b/>
              </w:rPr>
            </w:pPr>
            <w:r>
              <w:rPr>
                <w:b/>
              </w:rPr>
              <w:t>Содержание учебного материала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3718" w:rsidRDefault="00C33718" w:rsidP="00174B4A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9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718" w:rsidRDefault="00C33718" w:rsidP="00174B4A">
            <w:pPr>
              <w:jc w:val="center"/>
              <w:rPr>
                <w:b/>
              </w:rPr>
            </w:pPr>
            <w:r>
              <w:t>ОК 01, 02, 04, 07</w:t>
            </w:r>
          </w:p>
        </w:tc>
      </w:tr>
      <w:tr w:rsidR="00C33718" w:rsidTr="00174B4A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718" w:rsidRDefault="00C33718" w:rsidP="00174B4A"/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718" w:rsidRDefault="00C33718" w:rsidP="00174B4A">
            <w:pPr>
              <w:ind w:firstLine="176"/>
              <w:jc w:val="both"/>
              <w:rPr>
                <w:b/>
              </w:rPr>
            </w:pPr>
            <w:r>
              <w:t>Боевое Знамя части – символ воинской чести, доблести и славы. Боевые традиции Вооруженных сил РФ. Ордена – почетные награды за воинские отличия в бою и заслуги в военной службе. Ритуалы Вооруженных Сил Российской Федерации. Патриотизм и верность воинскому долгу. Дружба, войсковое товарищество.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3718" w:rsidRDefault="00C33718" w:rsidP="00174B4A">
            <w:pPr>
              <w:jc w:val="center"/>
            </w:pPr>
            <w:r>
              <w:t>2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718" w:rsidRDefault="00C33718" w:rsidP="00174B4A"/>
        </w:tc>
      </w:tr>
      <w:tr w:rsidR="00C33718" w:rsidTr="00174B4A">
        <w:trPr>
          <w:trHeight w:val="20"/>
        </w:trPr>
        <w:tc>
          <w:tcPr>
            <w:tcW w:w="10888" w:type="dxa"/>
            <w:gridSpan w:val="2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718" w:rsidRDefault="00C33718" w:rsidP="00174B4A">
            <w:pPr>
              <w:rPr>
                <w:b/>
              </w:rPr>
            </w:pPr>
            <w:r>
              <w:rPr>
                <w:b/>
              </w:rPr>
              <w:t>Модуль «Основы медицинских знаний» (для девушек)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3718" w:rsidRDefault="00C33718" w:rsidP="00174B4A">
            <w:pPr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718" w:rsidRDefault="00C33718" w:rsidP="00174B4A">
            <w:pPr>
              <w:rPr>
                <w:b/>
                <w:i/>
              </w:rPr>
            </w:pPr>
          </w:p>
        </w:tc>
      </w:tr>
      <w:tr w:rsidR="00C33718" w:rsidTr="00174B4A">
        <w:trPr>
          <w:trHeight w:val="340"/>
        </w:trPr>
        <w:tc>
          <w:tcPr>
            <w:tcW w:w="23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718" w:rsidRDefault="00C33718" w:rsidP="00174B4A">
            <w:r>
              <w:rPr>
                <w:b/>
              </w:rPr>
              <w:t>Тема 2.1</w:t>
            </w:r>
            <w:r>
              <w:t xml:space="preserve">. </w:t>
            </w:r>
          </w:p>
          <w:p w:rsidR="00C33718" w:rsidRDefault="00C33718" w:rsidP="00174B4A">
            <w:pPr>
              <w:rPr>
                <w:b/>
              </w:rPr>
            </w:pPr>
            <w:r>
              <w:rPr>
                <w:b/>
              </w:rPr>
              <w:t>Общие правила оказания первой помощи</w:t>
            </w:r>
          </w:p>
        </w:tc>
        <w:tc>
          <w:tcPr>
            <w:tcW w:w="851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718" w:rsidRDefault="00C33718" w:rsidP="00174B4A">
            <w:pPr>
              <w:jc w:val="both"/>
              <w:rPr>
                <w:b/>
              </w:rPr>
            </w:pPr>
            <w:r>
              <w:rPr>
                <w:b/>
              </w:rPr>
              <w:t>Содержание учебного материала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3718" w:rsidRDefault="00C33718" w:rsidP="00174B4A">
            <w:pPr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19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718" w:rsidRDefault="00C33718" w:rsidP="00174B4A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pacing w:val="-3"/>
              </w:rPr>
            </w:pPr>
            <w:r>
              <w:t>ОК 01, 02, 04, 07</w:t>
            </w:r>
          </w:p>
        </w:tc>
      </w:tr>
      <w:tr w:rsidR="00C33718" w:rsidTr="00174B4A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718" w:rsidRDefault="00C33718" w:rsidP="00174B4A"/>
        </w:tc>
        <w:tc>
          <w:tcPr>
            <w:tcW w:w="851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718" w:rsidRDefault="00C33718" w:rsidP="00174B4A">
            <w:pPr>
              <w:jc w:val="both"/>
            </w:pPr>
            <w:r>
              <w:t>Оценка состояния пострадавшего. Общая характеристика поражений организма человека от воздействия опасных факторов. Общие правила и порядок оказания первой медицинской помощи. Первая доврачебная помощь при различных повреждениях и состояниях организма. Транспортная иммобилизация и транспортирование пострадавших при различных повреждениях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3718" w:rsidRDefault="00C33718" w:rsidP="00174B4A">
            <w:pPr>
              <w:jc w:val="center"/>
            </w:pPr>
            <w:r>
              <w:t>6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718" w:rsidRDefault="00C33718" w:rsidP="00174B4A"/>
        </w:tc>
      </w:tr>
      <w:tr w:rsidR="00C33718" w:rsidTr="00174B4A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718" w:rsidRDefault="00C33718" w:rsidP="00174B4A"/>
        </w:tc>
        <w:tc>
          <w:tcPr>
            <w:tcW w:w="851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718" w:rsidRDefault="00C33718" w:rsidP="00174B4A">
            <w:pPr>
              <w:jc w:val="both"/>
            </w:pPr>
            <w:r>
              <w:rPr>
                <w:b/>
              </w:rPr>
              <w:t>В том числе практических занятий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3718" w:rsidRDefault="00C33718" w:rsidP="00174B4A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718" w:rsidRDefault="00C33718" w:rsidP="00174B4A"/>
        </w:tc>
      </w:tr>
      <w:tr w:rsidR="00C33718" w:rsidTr="00174B4A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718" w:rsidRDefault="00C33718" w:rsidP="00174B4A"/>
        </w:tc>
        <w:tc>
          <w:tcPr>
            <w:tcW w:w="851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718" w:rsidRDefault="00C33718" w:rsidP="00174B4A">
            <w:pPr>
              <w:jc w:val="both"/>
              <w:rPr>
                <w:b/>
              </w:rPr>
            </w:pPr>
            <w:r>
              <w:t>Общие принципы оказания первой медико-санитарной помощи. Методы доврачебной реанимации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3718" w:rsidRDefault="00C33718" w:rsidP="00174B4A">
            <w:pPr>
              <w:jc w:val="center"/>
            </w:pPr>
            <w:r>
              <w:t>2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718" w:rsidRDefault="00C33718" w:rsidP="00174B4A"/>
        </w:tc>
      </w:tr>
      <w:tr w:rsidR="00C33718" w:rsidTr="00174B4A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718" w:rsidRDefault="00C33718" w:rsidP="00174B4A"/>
        </w:tc>
        <w:tc>
          <w:tcPr>
            <w:tcW w:w="851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718" w:rsidRDefault="00C33718" w:rsidP="00174B4A">
            <w:pPr>
              <w:jc w:val="both"/>
              <w:rPr>
                <w:b/>
              </w:rPr>
            </w:pPr>
            <w:r>
              <w:t>Первая помощь при отсутствии сознания, при остановке дыхания и отсутствии кровообращения (остановке сердца)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3718" w:rsidRDefault="00C33718" w:rsidP="00174B4A">
            <w:pPr>
              <w:jc w:val="center"/>
            </w:pPr>
            <w:r>
              <w:t>1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718" w:rsidRDefault="00C33718" w:rsidP="00174B4A"/>
        </w:tc>
      </w:tr>
      <w:tr w:rsidR="00C33718" w:rsidTr="00174B4A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718" w:rsidRDefault="00C33718" w:rsidP="00174B4A"/>
        </w:tc>
        <w:tc>
          <w:tcPr>
            <w:tcW w:w="851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718" w:rsidRDefault="00C33718" w:rsidP="00174B4A">
            <w:pPr>
              <w:jc w:val="both"/>
              <w:rPr>
                <w:b/>
              </w:rPr>
            </w:pPr>
            <w:r>
              <w:t>Первая помощь при наружных кровотечениях, при травмах различных областей тела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3718" w:rsidRDefault="00C33718" w:rsidP="00174B4A">
            <w:pPr>
              <w:jc w:val="center"/>
            </w:pPr>
            <w:r>
              <w:t>1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718" w:rsidRDefault="00C33718" w:rsidP="00174B4A"/>
        </w:tc>
      </w:tr>
      <w:tr w:rsidR="00C33718" w:rsidTr="00174B4A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718" w:rsidRDefault="00C33718" w:rsidP="00174B4A"/>
        </w:tc>
        <w:tc>
          <w:tcPr>
            <w:tcW w:w="851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718" w:rsidRDefault="00C33718" w:rsidP="00174B4A">
            <w:pPr>
              <w:jc w:val="both"/>
              <w:rPr>
                <w:b/>
              </w:rPr>
            </w:pPr>
            <w:r>
              <w:t>Первая помощь при ожогах и воздействии высоких температур, при воздействии низких температур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3718" w:rsidRDefault="00C33718" w:rsidP="00174B4A">
            <w:pPr>
              <w:jc w:val="center"/>
            </w:pPr>
            <w:r>
              <w:t>1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718" w:rsidRDefault="00C33718" w:rsidP="00174B4A"/>
        </w:tc>
      </w:tr>
      <w:tr w:rsidR="00C33718" w:rsidTr="00174B4A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718" w:rsidRDefault="00C33718" w:rsidP="00174B4A"/>
        </w:tc>
        <w:tc>
          <w:tcPr>
            <w:tcW w:w="851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718" w:rsidRDefault="00C33718" w:rsidP="00174B4A">
            <w:pPr>
              <w:jc w:val="both"/>
              <w:rPr>
                <w:b/>
              </w:rPr>
            </w:pPr>
            <w:r>
              <w:t>Первая помощь при попадании инородных тел в верхние дыхательные пути, при отравлениях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3718" w:rsidRDefault="00C33718" w:rsidP="00174B4A">
            <w:pPr>
              <w:jc w:val="center"/>
            </w:pPr>
            <w:r>
              <w:t>1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718" w:rsidRDefault="00C33718" w:rsidP="00174B4A"/>
        </w:tc>
      </w:tr>
      <w:tr w:rsidR="00C33718" w:rsidTr="00174B4A">
        <w:trPr>
          <w:trHeight w:val="368"/>
        </w:trPr>
        <w:tc>
          <w:tcPr>
            <w:tcW w:w="23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718" w:rsidRDefault="00C33718" w:rsidP="00174B4A">
            <w:pPr>
              <w:rPr>
                <w:b/>
              </w:rPr>
            </w:pPr>
            <w:r>
              <w:rPr>
                <w:b/>
              </w:rPr>
              <w:t xml:space="preserve">Тема 2.2. </w:t>
            </w:r>
          </w:p>
          <w:p w:rsidR="00C33718" w:rsidRDefault="00C33718" w:rsidP="00174B4A">
            <w:pPr>
              <w:rPr>
                <w:b/>
              </w:rPr>
            </w:pPr>
            <w:r>
              <w:rPr>
                <w:b/>
              </w:rPr>
              <w:t>Профилактика инфекционных заболеваний</w:t>
            </w:r>
          </w:p>
        </w:tc>
        <w:tc>
          <w:tcPr>
            <w:tcW w:w="851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718" w:rsidRDefault="00C33718" w:rsidP="00174B4A">
            <w:pPr>
              <w:jc w:val="both"/>
              <w:rPr>
                <w:b/>
              </w:rPr>
            </w:pPr>
            <w:r>
              <w:rPr>
                <w:b/>
              </w:rPr>
              <w:t>Содержание учебного материала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3718" w:rsidRDefault="00C33718" w:rsidP="00174B4A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9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718" w:rsidRDefault="00C33718" w:rsidP="00174B4A">
            <w:pPr>
              <w:jc w:val="center"/>
              <w:rPr>
                <w:b/>
              </w:rPr>
            </w:pPr>
            <w:r>
              <w:t>ОК 01, 02, 04, 07</w:t>
            </w:r>
          </w:p>
        </w:tc>
      </w:tr>
      <w:tr w:rsidR="00C33718" w:rsidTr="00174B4A">
        <w:trPr>
          <w:trHeight w:val="368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718" w:rsidRDefault="00C33718" w:rsidP="00174B4A"/>
        </w:tc>
        <w:tc>
          <w:tcPr>
            <w:tcW w:w="851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718" w:rsidRDefault="00C33718" w:rsidP="00174B4A">
            <w:pPr>
              <w:ind w:firstLine="318"/>
              <w:jc w:val="both"/>
              <w:rPr>
                <w:b/>
              </w:rPr>
            </w:pPr>
            <w:r>
              <w:t xml:space="preserve">Из истории инфекционных болезней. Классификация инфекционных заболеваний. Общие признаки инфекционных заболеваний. Естественный микробный фон кожи. Патогенные микроорганизмы. Бессимптомная латентная инфекция. Инфекционные заболевания и бациллоносительство. Периоды протекания инфекционных заболеваний. Воздушно-капельные инфекции. Желудочно-кишечные инфекции. Пищевые отравления бактериальными токсинами. Определение понятия «иммунитет». Виды и подвиды иммунитета. Антигены и антитела. Формы приобретенного иммунитета. Иммунитет и </w:t>
            </w:r>
            <w:r>
              <w:lastRenderedPageBreak/>
              <w:t>восприимчивость к инфекционным заболеваниям. Методы иммунопрофилактики. Общие принципы профилактики инфекционных заболеваний.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3718" w:rsidRDefault="00C33718" w:rsidP="00174B4A">
            <w:pPr>
              <w:jc w:val="center"/>
            </w:pPr>
            <w:r>
              <w:lastRenderedPageBreak/>
              <w:t>1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718" w:rsidRDefault="00C33718" w:rsidP="00174B4A"/>
        </w:tc>
      </w:tr>
      <w:tr w:rsidR="00C33718" w:rsidTr="00174B4A">
        <w:trPr>
          <w:trHeight w:val="368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718" w:rsidRDefault="00C33718" w:rsidP="00174B4A"/>
        </w:tc>
        <w:tc>
          <w:tcPr>
            <w:tcW w:w="851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718" w:rsidRDefault="00C33718" w:rsidP="00174B4A">
            <w:pPr>
              <w:jc w:val="both"/>
              <w:rPr>
                <w:b/>
              </w:rPr>
            </w:pPr>
            <w:r>
              <w:rPr>
                <w:b/>
              </w:rPr>
              <w:t>В том числе практических занятий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3718" w:rsidRDefault="00C33718" w:rsidP="00174B4A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718" w:rsidRDefault="00C33718" w:rsidP="00174B4A"/>
        </w:tc>
      </w:tr>
      <w:tr w:rsidR="00C33718" w:rsidTr="00174B4A">
        <w:trPr>
          <w:trHeight w:val="368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718" w:rsidRDefault="00C33718" w:rsidP="00174B4A"/>
        </w:tc>
        <w:tc>
          <w:tcPr>
            <w:tcW w:w="851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718" w:rsidRDefault="00C33718" w:rsidP="00174B4A">
            <w:pPr>
              <w:jc w:val="both"/>
              <w:rPr>
                <w:b/>
              </w:rPr>
            </w:pPr>
            <w:r>
              <w:t>Правила госпитализации инфекционных больных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3718" w:rsidRDefault="00C33718" w:rsidP="00174B4A">
            <w:pPr>
              <w:jc w:val="center"/>
            </w:pPr>
            <w:r>
              <w:t>1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718" w:rsidRDefault="00C33718" w:rsidP="00174B4A"/>
        </w:tc>
      </w:tr>
      <w:tr w:rsidR="00C33718" w:rsidTr="00174B4A">
        <w:trPr>
          <w:trHeight w:val="216"/>
        </w:trPr>
        <w:tc>
          <w:tcPr>
            <w:tcW w:w="23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718" w:rsidRDefault="00C33718" w:rsidP="00174B4A">
            <w:pPr>
              <w:rPr>
                <w:b/>
              </w:rPr>
            </w:pPr>
            <w:r>
              <w:rPr>
                <w:b/>
              </w:rPr>
              <w:t xml:space="preserve">Тема 2.3. </w:t>
            </w:r>
          </w:p>
          <w:p w:rsidR="00C33718" w:rsidRDefault="00C33718" w:rsidP="00174B4A">
            <w:pPr>
              <w:rPr>
                <w:b/>
              </w:rPr>
            </w:pPr>
            <w:r>
              <w:rPr>
                <w:b/>
              </w:rPr>
              <w:t>Обеспечение здорового образа жизни</w:t>
            </w:r>
          </w:p>
        </w:tc>
        <w:tc>
          <w:tcPr>
            <w:tcW w:w="851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718" w:rsidRDefault="00C33718" w:rsidP="00174B4A">
            <w:pPr>
              <w:jc w:val="both"/>
              <w:rPr>
                <w:b/>
              </w:rPr>
            </w:pPr>
            <w:r>
              <w:rPr>
                <w:b/>
              </w:rPr>
              <w:t>Содержание учебного материала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3718" w:rsidRDefault="00026CC4" w:rsidP="00174B4A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9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718" w:rsidRDefault="00C33718" w:rsidP="00174B4A">
            <w:pPr>
              <w:jc w:val="center"/>
              <w:rPr>
                <w:b/>
              </w:rPr>
            </w:pPr>
            <w:r>
              <w:t>ОК 01, 02, 04, 07</w:t>
            </w:r>
          </w:p>
        </w:tc>
      </w:tr>
      <w:tr w:rsidR="00C33718" w:rsidTr="00174B4A">
        <w:trPr>
          <w:trHeight w:val="368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718" w:rsidRDefault="00C33718" w:rsidP="00174B4A"/>
        </w:tc>
        <w:tc>
          <w:tcPr>
            <w:tcW w:w="851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718" w:rsidRDefault="00C33718" w:rsidP="00174B4A">
            <w:pPr>
              <w:ind w:firstLine="176"/>
              <w:jc w:val="both"/>
              <w:rPr>
                <w:b/>
              </w:rPr>
            </w:pPr>
            <w:r>
              <w:t>Здоровье и факторы его формирования. Здоровый образ жизни и его составляющие. Двигательная активность и здоровье. Питание и здоровье. Вредные привычки. Факторы риска. Понятие об иммунитете и его видах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3718" w:rsidRDefault="00C33718" w:rsidP="00174B4A">
            <w:pPr>
              <w:jc w:val="center"/>
            </w:pPr>
            <w:r>
              <w:t>1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718" w:rsidRDefault="00C33718" w:rsidP="00174B4A"/>
        </w:tc>
      </w:tr>
      <w:tr w:rsidR="00C33718" w:rsidTr="00174B4A">
        <w:trPr>
          <w:trHeight w:val="368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718" w:rsidRDefault="00C33718" w:rsidP="00174B4A"/>
        </w:tc>
        <w:tc>
          <w:tcPr>
            <w:tcW w:w="851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718" w:rsidRDefault="00C33718" w:rsidP="00174B4A">
            <w:pPr>
              <w:jc w:val="both"/>
              <w:rPr>
                <w:b/>
              </w:rPr>
            </w:pPr>
            <w:r>
              <w:rPr>
                <w:b/>
              </w:rPr>
              <w:t>В том числе практических занятий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3718" w:rsidRDefault="00026CC4" w:rsidP="00174B4A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718" w:rsidRDefault="00C33718" w:rsidP="00174B4A"/>
        </w:tc>
      </w:tr>
      <w:tr w:rsidR="00C33718" w:rsidTr="00174B4A">
        <w:trPr>
          <w:trHeight w:val="368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718" w:rsidRDefault="00C33718" w:rsidP="00174B4A"/>
        </w:tc>
        <w:tc>
          <w:tcPr>
            <w:tcW w:w="851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718" w:rsidRDefault="00C33718" w:rsidP="00174B4A">
            <w:pPr>
              <w:jc w:val="both"/>
              <w:rPr>
                <w:b/>
              </w:rPr>
            </w:pPr>
            <w:r>
              <w:t>Показатели здоровья и факторы, их определяющие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3718" w:rsidRDefault="00C33718" w:rsidP="00174B4A">
            <w:pPr>
              <w:jc w:val="center"/>
            </w:pPr>
            <w:r>
              <w:t>1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718" w:rsidRDefault="00C33718" w:rsidP="00174B4A"/>
        </w:tc>
      </w:tr>
      <w:tr w:rsidR="00C33718" w:rsidTr="00174B4A">
        <w:trPr>
          <w:trHeight w:val="368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718" w:rsidRDefault="00C33718" w:rsidP="00174B4A"/>
        </w:tc>
        <w:tc>
          <w:tcPr>
            <w:tcW w:w="851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718" w:rsidRDefault="00C33718" w:rsidP="00174B4A">
            <w:pPr>
              <w:jc w:val="both"/>
              <w:rPr>
                <w:b/>
              </w:rPr>
            </w:pPr>
            <w:r>
              <w:t>Оценка физического состояния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3718" w:rsidRDefault="00C33718" w:rsidP="00174B4A">
            <w:pPr>
              <w:jc w:val="center"/>
            </w:pP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718" w:rsidRDefault="00C33718" w:rsidP="00174B4A"/>
        </w:tc>
      </w:tr>
      <w:tr w:rsidR="00C33718" w:rsidTr="00174B4A">
        <w:trPr>
          <w:trHeight w:val="20"/>
        </w:trPr>
        <w:tc>
          <w:tcPr>
            <w:tcW w:w="10888" w:type="dxa"/>
            <w:gridSpan w:val="2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718" w:rsidRDefault="00C33718" w:rsidP="00174B4A">
            <w:pPr>
              <w:rPr>
                <w:b/>
              </w:rPr>
            </w:pPr>
            <w:r>
              <w:rPr>
                <w:b/>
              </w:rPr>
              <w:t xml:space="preserve">Контрольная работа 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3718" w:rsidRDefault="00C33718" w:rsidP="00174B4A">
            <w:pPr>
              <w:jc w:val="center"/>
            </w:pPr>
            <w:r>
              <w:t>2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718" w:rsidRDefault="00C33718" w:rsidP="00174B4A">
            <w:pPr>
              <w:rPr>
                <w:b/>
                <w:i/>
              </w:rPr>
            </w:pPr>
          </w:p>
        </w:tc>
      </w:tr>
      <w:tr w:rsidR="00C33718" w:rsidTr="00174B4A">
        <w:trPr>
          <w:trHeight w:val="20"/>
        </w:trPr>
        <w:tc>
          <w:tcPr>
            <w:tcW w:w="10888" w:type="dxa"/>
            <w:gridSpan w:val="2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718" w:rsidRDefault="00C33718" w:rsidP="00174B4A">
            <w:pPr>
              <w:rPr>
                <w:b/>
              </w:rPr>
            </w:pPr>
            <w:r>
              <w:rPr>
                <w:b/>
              </w:rPr>
              <w:t>Итоговый контроль в форме компьютерного тестирования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3718" w:rsidRDefault="00C33718" w:rsidP="00174B4A">
            <w:pPr>
              <w:jc w:val="center"/>
            </w:pPr>
            <w:r>
              <w:t>2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718" w:rsidRDefault="00C33718" w:rsidP="00174B4A">
            <w:pPr>
              <w:rPr>
                <w:b/>
                <w:i/>
              </w:rPr>
            </w:pPr>
          </w:p>
        </w:tc>
      </w:tr>
      <w:tr w:rsidR="00C33718" w:rsidTr="00174B4A">
        <w:trPr>
          <w:trHeight w:val="20"/>
        </w:trPr>
        <w:tc>
          <w:tcPr>
            <w:tcW w:w="10888" w:type="dxa"/>
            <w:gridSpan w:val="2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718" w:rsidRDefault="00C33718" w:rsidP="00174B4A">
            <w:pPr>
              <w:rPr>
                <w:b/>
              </w:rPr>
            </w:pPr>
            <w:r>
              <w:rPr>
                <w:b/>
              </w:rPr>
              <w:t>Промежуточная аттестация в форме дифференцированного зачета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3718" w:rsidRDefault="00C33718" w:rsidP="00174B4A">
            <w:pPr>
              <w:jc w:val="center"/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718" w:rsidRDefault="00C33718" w:rsidP="00174B4A">
            <w:pPr>
              <w:rPr>
                <w:b/>
                <w:i/>
              </w:rPr>
            </w:pPr>
          </w:p>
        </w:tc>
      </w:tr>
      <w:tr w:rsidR="00C33718" w:rsidTr="00174B4A">
        <w:trPr>
          <w:trHeight w:val="20"/>
        </w:trPr>
        <w:tc>
          <w:tcPr>
            <w:tcW w:w="108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718" w:rsidRDefault="00C33718" w:rsidP="00174B4A">
            <w:pPr>
              <w:rPr>
                <w:b/>
              </w:rPr>
            </w:pPr>
            <w:r>
              <w:rPr>
                <w:b/>
              </w:rPr>
              <w:t>Всего: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3718" w:rsidRDefault="00026CC4" w:rsidP="00174B4A">
            <w:pPr>
              <w:jc w:val="center"/>
              <w:rPr>
                <w:b/>
              </w:rPr>
            </w:pPr>
            <w:r>
              <w:rPr>
                <w:b/>
              </w:rPr>
              <w:t>69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718" w:rsidRDefault="00C33718" w:rsidP="00174B4A">
            <w:pPr>
              <w:rPr>
                <w:b/>
                <w:i/>
              </w:rPr>
            </w:pPr>
          </w:p>
        </w:tc>
      </w:tr>
    </w:tbl>
    <w:p w:rsidR="00C33718" w:rsidRDefault="00C33718" w:rsidP="00140B5C">
      <w:pPr>
        <w:jc w:val="center"/>
        <w:rPr>
          <w:b/>
          <w:bCs/>
        </w:rPr>
      </w:pPr>
    </w:p>
    <w:p w:rsidR="00140B5C" w:rsidRPr="00A953AF" w:rsidRDefault="00140B5C" w:rsidP="00140B5C">
      <w:pPr>
        <w:jc w:val="both"/>
        <w:rPr>
          <w:lang w:eastAsia="en-US"/>
        </w:rPr>
      </w:pPr>
    </w:p>
    <w:p w:rsidR="00D40E21" w:rsidRPr="00A953AF" w:rsidRDefault="00D40E21">
      <w:pPr>
        <w:sectPr w:rsidR="00D40E21" w:rsidRPr="00A953AF" w:rsidSect="00140B5C">
          <w:pgSz w:w="16838" w:h="11906" w:orient="landscape"/>
          <w:pgMar w:top="567" w:right="567" w:bottom="567" w:left="1134" w:header="709" w:footer="709" w:gutter="0"/>
          <w:cols w:space="708"/>
          <w:docGrid w:linePitch="360"/>
        </w:sectPr>
      </w:pPr>
    </w:p>
    <w:p w:rsidR="00D40E21" w:rsidRDefault="00D40E21" w:rsidP="00D40E21">
      <w:pPr>
        <w:pStyle w:val="1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aps/>
        </w:rPr>
      </w:pPr>
      <w:r w:rsidRPr="00A953AF">
        <w:rPr>
          <w:caps/>
        </w:rPr>
        <w:lastRenderedPageBreak/>
        <w:t>3. условия реализации УЧЕБНОЙ дисциплины</w:t>
      </w:r>
    </w:p>
    <w:p w:rsidR="00D637F1" w:rsidRPr="00A953AF" w:rsidRDefault="00D637F1" w:rsidP="00D637F1">
      <w:pPr>
        <w:ind w:firstLine="709"/>
        <w:jc w:val="both"/>
        <w:rPr>
          <w:b/>
          <w:bCs/>
        </w:rPr>
      </w:pPr>
      <w:r w:rsidRPr="00A953AF">
        <w:rPr>
          <w:b/>
          <w:bCs/>
        </w:rPr>
        <w:t xml:space="preserve">3.1. </w:t>
      </w:r>
      <w:r w:rsidRPr="00C132D0">
        <w:rPr>
          <w:b/>
          <w:bCs/>
        </w:rPr>
        <w:t>Материально-техническое и кадровое обеспечение</w:t>
      </w:r>
    </w:p>
    <w:p w:rsidR="00D637F1" w:rsidRDefault="00D637F1" w:rsidP="00D637F1">
      <w:pPr>
        <w:widowControl w:val="0"/>
        <w:autoSpaceDE w:val="0"/>
        <w:autoSpaceDN w:val="0"/>
        <w:adjustRightInd w:val="0"/>
        <w:ind w:firstLine="708"/>
        <w:jc w:val="both"/>
      </w:pPr>
      <w:r>
        <w:t>Для реализации программы учебной дисциплины «</w:t>
      </w:r>
      <w:r w:rsidR="00024E39">
        <w:t>Безопасность жизнедеятельности</w:t>
      </w:r>
      <w:r>
        <w:t>» в ГБПОУ «КБАДК» имеется учебный кабинет № 104.</w:t>
      </w:r>
    </w:p>
    <w:p w:rsidR="0073469E" w:rsidRDefault="0073469E" w:rsidP="00D637F1">
      <w:pPr>
        <w:widowControl w:val="0"/>
        <w:autoSpaceDE w:val="0"/>
        <w:autoSpaceDN w:val="0"/>
        <w:adjustRightInd w:val="0"/>
        <w:ind w:firstLine="708"/>
        <w:jc w:val="both"/>
        <w:rPr>
          <w:rFonts w:eastAsia="Arial"/>
        </w:rPr>
      </w:pPr>
      <w:r w:rsidRPr="000F31B8">
        <w:rPr>
          <w:rFonts w:eastAsia="Arial"/>
        </w:rPr>
        <w:t xml:space="preserve">Помещение кабинета  удовлетворяет требованиям Санитарно-эпидемиологических правил и нормативов </w:t>
      </w:r>
      <w:r w:rsidRPr="00CA1BBA">
        <w:t xml:space="preserve">(СП 2.4.3648-20 и </w:t>
      </w:r>
      <w:proofErr w:type="spellStart"/>
      <w:r w:rsidRPr="00CA1BBA">
        <w:t>Санпин</w:t>
      </w:r>
      <w:proofErr w:type="spellEnd"/>
      <w:r w:rsidRPr="00CA1BBA">
        <w:t xml:space="preserve"> 1.2.3685-21)</w:t>
      </w:r>
      <w:r>
        <w:t xml:space="preserve"> </w:t>
      </w:r>
      <w:r w:rsidRPr="000F31B8">
        <w:rPr>
          <w:rFonts w:eastAsia="Arial"/>
        </w:rPr>
        <w:t>и оснащено типовым оборудованием, указанным в настоящих требованиях, в том числе специализированной учебной мебелью и средствами обучения, достаточными для выполнения требований к уровню подготовки обучающихся</w:t>
      </w:r>
    </w:p>
    <w:p w:rsidR="00D637F1" w:rsidRDefault="00D637F1" w:rsidP="00D637F1">
      <w:pPr>
        <w:widowControl w:val="0"/>
        <w:autoSpaceDE w:val="0"/>
        <w:autoSpaceDN w:val="0"/>
        <w:adjustRightInd w:val="0"/>
        <w:ind w:firstLine="708"/>
        <w:jc w:val="both"/>
      </w:pPr>
      <w:r>
        <w:t>В кабинете № 104 «Основы безопасности жизнедеятельности» есть мультимедийное оборудование, при помощи которого участники образовательного процесса могут просматривать визуальную информацию по основам безопасности жизнедеятельности, создавать презентации, видеоматериалы, иные документы.</w:t>
      </w:r>
    </w:p>
    <w:p w:rsidR="00D637F1" w:rsidRDefault="00D637F1" w:rsidP="00D637F1">
      <w:pPr>
        <w:widowControl w:val="0"/>
        <w:autoSpaceDE w:val="0"/>
        <w:autoSpaceDN w:val="0"/>
        <w:adjustRightInd w:val="0"/>
        <w:ind w:firstLine="708"/>
        <w:jc w:val="both"/>
      </w:pPr>
      <w:r>
        <w:t>3.1. Нормативные документы в актуальной редакции:</w:t>
      </w:r>
    </w:p>
    <w:p w:rsidR="00D637F1" w:rsidRDefault="00D637F1" w:rsidP="00D637F1">
      <w:pPr>
        <w:widowControl w:val="0"/>
        <w:autoSpaceDE w:val="0"/>
        <w:autoSpaceDN w:val="0"/>
        <w:adjustRightInd w:val="0"/>
        <w:ind w:firstLine="708"/>
        <w:jc w:val="both"/>
      </w:pPr>
      <w:r>
        <w:t>- Конституция Российской Федерации</w:t>
      </w:r>
    </w:p>
    <w:p w:rsidR="00D637F1" w:rsidRDefault="00D637F1" w:rsidP="00D637F1">
      <w:pPr>
        <w:widowControl w:val="0"/>
        <w:autoSpaceDE w:val="0"/>
        <w:autoSpaceDN w:val="0"/>
        <w:adjustRightInd w:val="0"/>
        <w:ind w:firstLine="708"/>
        <w:jc w:val="both"/>
      </w:pPr>
      <w:r>
        <w:t>- Федеральный закон «О воинской обязанности и военной службе»</w:t>
      </w:r>
    </w:p>
    <w:p w:rsidR="00D637F1" w:rsidRDefault="00D637F1" w:rsidP="00D637F1">
      <w:pPr>
        <w:widowControl w:val="0"/>
        <w:autoSpaceDE w:val="0"/>
        <w:autoSpaceDN w:val="0"/>
        <w:adjustRightInd w:val="0"/>
        <w:ind w:firstLine="708"/>
        <w:jc w:val="both"/>
      </w:pPr>
      <w:r>
        <w:t>- Федеральный закон «О гражданской обороне»</w:t>
      </w:r>
    </w:p>
    <w:p w:rsidR="00D637F1" w:rsidRDefault="00D637F1" w:rsidP="00D637F1">
      <w:pPr>
        <w:widowControl w:val="0"/>
        <w:autoSpaceDE w:val="0"/>
        <w:autoSpaceDN w:val="0"/>
        <w:adjustRightInd w:val="0"/>
        <w:ind w:firstLine="708"/>
        <w:jc w:val="both"/>
      </w:pPr>
      <w:r>
        <w:t>- Федеральный закон «О защите населения и территорий от чрезвычайных ситуаций природного и техногенного характера»</w:t>
      </w:r>
    </w:p>
    <w:p w:rsidR="00D637F1" w:rsidRDefault="00D637F1" w:rsidP="00D637F1">
      <w:pPr>
        <w:widowControl w:val="0"/>
        <w:autoSpaceDE w:val="0"/>
        <w:autoSpaceDN w:val="0"/>
        <w:adjustRightInd w:val="0"/>
        <w:ind w:firstLine="708"/>
        <w:jc w:val="both"/>
      </w:pPr>
      <w:r>
        <w:t>- Федеральный закон «О пожарной безопасности»</w:t>
      </w:r>
    </w:p>
    <w:p w:rsidR="00D637F1" w:rsidRDefault="00D637F1" w:rsidP="00D637F1">
      <w:pPr>
        <w:widowControl w:val="0"/>
        <w:autoSpaceDE w:val="0"/>
        <w:autoSpaceDN w:val="0"/>
        <w:adjustRightInd w:val="0"/>
        <w:ind w:firstLine="708"/>
        <w:jc w:val="both"/>
      </w:pPr>
      <w:r>
        <w:t>- Федеральный закон «О радиационной безопасности населения»</w:t>
      </w:r>
    </w:p>
    <w:p w:rsidR="00D637F1" w:rsidRDefault="00D637F1" w:rsidP="00D637F1">
      <w:pPr>
        <w:widowControl w:val="0"/>
        <w:autoSpaceDE w:val="0"/>
        <w:autoSpaceDN w:val="0"/>
        <w:adjustRightInd w:val="0"/>
        <w:ind w:firstLine="708"/>
        <w:jc w:val="both"/>
      </w:pPr>
      <w:r>
        <w:t>- Федеральный закон «О безопасности дорожного движения»</w:t>
      </w:r>
    </w:p>
    <w:p w:rsidR="00D637F1" w:rsidRDefault="00D637F1" w:rsidP="00D637F1">
      <w:pPr>
        <w:widowControl w:val="0"/>
        <w:autoSpaceDE w:val="0"/>
        <w:autoSpaceDN w:val="0"/>
        <w:adjustRightInd w:val="0"/>
        <w:ind w:firstLine="708"/>
        <w:jc w:val="both"/>
      </w:pPr>
      <w:r>
        <w:t>- Федеральный закон «О противодействии терроризму»</w:t>
      </w:r>
    </w:p>
    <w:p w:rsidR="00D637F1" w:rsidRDefault="00D637F1" w:rsidP="00024E39">
      <w:pPr>
        <w:widowControl w:val="0"/>
        <w:autoSpaceDE w:val="0"/>
        <w:autoSpaceDN w:val="0"/>
        <w:adjustRightInd w:val="0"/>
        <w:jc w:val="both"/>
      </w:pPr>
    </w:p>
    <w:p w:rsidR="00D637F1" w:rsidRPr="00C132D0" w:rsidRDefault="00D637F1" w:rsidP="00D637F1">
      <w:pPr>
        <w:widowControl w:val="0"/>
        <w:autoSpaceDE w:val="0"/>
        <w:autoSpaceDN w:val="0"/>
        <w:adjustRightInd w:val="0"/>
        <w:ind w:firstLine="708"/>
        <w:jc w:val="both"/>
        <w:rPr>
          <w:b/>
          <w:lang w:eastAsia="en-US"/>
        </w:rPr>
      </w:pPr>
      <w:r w:rsidRPr="00C132D0">
        <w:rPr>
          <w:b/>
          <w:lang w:eastAsia="en-US"/>
        </w:rPr>
        <w:t>Кадровое обеспечение реализации программы</w:t>
      </w:r>
    </w:p>
    <w:p w:rsidR="00D637F1" w:rsidRDefault="00D637F1" w:rsidP="00D637F1">
      <w:pPr>
        <w:widowControl w:val="0"/>
        <w:autoSpaceDE w:val="0"/>
        <w:autoSpaceDN w:val="0"/>
        <w:adjustRightInd w:val="0"/>
        <w:ind w:firstLine="708"/>
        <w:jc w:val="both"/>
        <w:rPr>
          <w:lang w:eastAsia="en-US"/>
        </w:rPr>
      </w:pPr>
      <w:r>
        <w:rPr>
          <w:lang w:eastAsia="en-US"/>
        </w:rPr>
        <w:t>Требования к образованию и обучению</w:t>
      </w:r>
    </w:p>
    <w:p w:rsidR="00D637F1" w:rsidRDefault="00D637F1" w:rsidP="00D637F1">
      <w:pPr>
        <w:widowControl w:val="0"/>
        <w:autoSpaceDE w:val="0"/>
        <w:autoSpaceDN w:val="0"/>
        <w:adjustRightInd w:val="0"/>
        <w:ind w:firstLine="708"/>
        <w:jc w:val="both"/>
        <w:rPr>
          <w:lang w:eastAsia="en-US"/>
        </w:rPr>
      </w:pPr>
      <w:r>
        <w:rPr>
          <w:lang w:eastAsia="en-US"/>
        </w:rPr>
        <w:t>Высшее образование - бакалавриат, направленность которого соответствует преподаваемому учебному предмету.</w:t>
      </w:r>
    </w:p>
    <w:p w:rsidR="00D637F1" w:rsidRDefault="00D637F1" w:rsidP="00D637F1">
      <w:pPr>
        <w:widowControl w:val="0"/>
        <w:autoSpaceDE w:val="0"/>
        <w:autoSpaceDN w:val="0"/>
        <w:adjustRightInd w:val="0"/>
        <w:ind w:firstLine="708"/>
        <w:jc w:val="both"/>
        <w:rPr>
          <w:lang w:eastAsia="en-US"/>
        </w:rPr>
      </w:pPr>
      <w:r>
        <w:rPr>
          <w:lang w:eastAsia="en-US"/>
        </w:rPr>
        <w:t>Дополнительное профессиональное образование на базе среднего профессионального образования (программ подготовки специалистов среднего звена) или высшего образования (бакалавриата) - профессиональная переподготовка, направленность (профиль) которой соответствует преподаваемому учебному предмету.</w:t>
      </w:r>
    </w:p>
    <w:p w:rsidR="00D637F1" w:rsidRDefault="00D637F1" w:rsidP="00D637F1">
      <w:pPr>
        <w:widowControl w:val="0"/>
        <w:autoSpaceDE w:val="0"/>
        <w:autoSpaceDN w:val="0"/>
        <w:adjustRightInd w:val="0"/>
        <w:ind w:firstLine="708"/>
        <w:jc w:val="both"/>
        <w:rPr>
          <w:lang w:eastAsia="en-US"/>
        </w:rPr>
      </w:pPr>
      <w:r>
        <w:rPr>
          <w:lang w:eastAsia="en-US"/>
        </w:rPr>
        <w:t>При отсутствии педагогического образования - дополнительное профессиональное образование в области профессионального образования и (или) профессионального обучения; дополнительная профессиональная программа может быть освоена после трудоустройства.</w:t>
      </w:r>
    </w:p>
    <w:p w:rsidR="00D637F1" w:rsidRDefault="00D637F1" w:rsidP="00D637F1">
      <w:pPr>
        <w:widowControl w:val="0"/>
        <w:autoSpaceDE w:val="0"/>
        <w:autoSpaceDN w:val="0"/>
        <w:adjustRightInd w:val="0"/>
        <w:ind w:firstLine="708"/>
        <w:jc w:val="both"/>
        <w:rPr>
          <w:lang w:eastAsia="en-US"/>
        </w:rPr>
      </w:pPr>
      <w:r>
        <w:rPr>
          <w:lang w:eastAsia="en-US"/>
        </w:rPr>
        <w:t>Педагогические работники обязаны проходить в установленном законодательством Российской Федерации порядке обучение и проверку знаний и навыков в области охраны труда</w:t>
      </w:r>
    </w:p>
    <w:p w:rsidR="00D637F1" w:rsidRDefault="00D637F1" w:rsidP="00D637F1">
      <w:pPr>
        <w:widowControl w:val="0"/>
        <w:autoSpaceDE w:val="0"/>
        <w:autoSpaceDN w:val="0"/>
        <w:adjustRightInd w:val="0"/>
        <w:ind w:firstLine="708"/>
        <w:jc w:val="both"/>
        <w:rPr>
          <w:lang w:eastAsia="en-US"/>
        </w:rPr>
      </w:pPr>
      <w:r>
        <w:rPr>
          <w:lang w:eastAsia="en-US"/>
        </w:rPr>
        <w:t>Рекомендуется обучение по дополнительным профессиональным программам по профилю педагогической деятельности не реже одного раза в три года</w:t>
      </w:r>
    </w:p>
    <w:p w:rsidR="00D637F1" w:rsidRDefault="00D637F1" w:rsidP="00D637F1">
      <w:pPr>
        <w:widowControl w:val="0"/>
        <w:autoSpaceDE w:val="0"/>
        <w:autoSpaceDN w:val="0"/>
        <w:adjustRightInd w:val="0"/>
        <w:ind w:firstLine="708"/>
        <w:jc w:val="both"/>
        <w:rPr>
          <w:lang w:eastAsia="en-US"/>
        </w:rPr>
      </w:pPr>
      <w:r>
        <w:rPr>
          <w:lang w:eastAsia="en-US"/>
        </w:rPr>
        <w:t>Требования к опыту практической работы</w:t>
      </w:r>
    </w:p>
    <w:p w:rsidR="00D637F1" w:rsidRDefault="00D637F1" w:rsidP="00D637F1">
      <w:pPr>
        <w:widowControl w:val="0"/>
        <w:autoSpaceDE w:val="0"/>
        <w:autoSpaceDN w:val="0"/>
        <w:adjustRightInd w:val="0"/>
        <w:ind w:firstLine="708"/>
        <w:jc w:val="both"/>
        <w:rPr>
          <w:lang w:eastAsia="en-US"/>
        </w:rPr>
      </w:pPr>
      <w:r>
        <w:rPr>
          <w:lang w:eastAsia="en-US"/>
        </w:rPr>
        <w:tab/>
        <w:t>Опыт работы в области профессиональной деятельности, осваиваемой обучающимися и (или) соответствующей преподаваемому учебному предмету обязателен для преподавания по профессиональному учебному циклу программ среднего профессионального образования и при несоответствии направленности (профиля) образования преподаваемому учебному предмету. Особые условия допуска к работе</w:t>
      </w:r>
    </w:p>
    <w:p w:rsidR="00D637F1" w:rsidRPr="00A953AF" w:rsidRDefault="00D637F1" w:rsidP="00D637F1">
      <w:pPr>
        <w:widowControl w:val="0"/>
        <w:autoSpaceDE w:val="0"/>
        <w:autoSpaceDN w:val="0"/>
        <w:adjustRightInd w:val="0"/>
        <w:ind w:firstLine="708"/>
        <w:jc w:val="both"/>
        <w:rPr>
          <w:lang w:eastAsia="en-US"/>
        </w:rPr>
      </w:pPr>
      <w:r>
        <w:rPr>
          <w:lang w:eastAsia="en-US"/>
        </w:rPr>
        <w:t>Отсутствие ограничений на занятие педагогической деятельностью, установленных законодательством Российской Федерации Прохождение обязательных предварительных (при поступлении на работу) и периодических медицинских осмотров (обследований), а также внеочередных медицинских осмотров (обследований) в порядке, установленном законодательством Российской Федерации Прохождение в установленном законодательством Российской Федерации порядке аттестации на соответствие занимаемой должности.</w:t>
      </w:r>
    </w:p>
    <w:p w:rsidR="00D637F1" w:rsidRPr="00A953AF" w:rsidRDefault="00D637F1" w:rsidP="00D637F1"/>
    <w:p w:rsidR="00D637F1" w:rsidRPr="00C132D0" w:rsidRDefault="00D637F1" w:rsidP="00D637F1">
      <w:pPr>
        <w:rPr>
          <w:b/>
        </w:rPr>
      </w:pPr>
      <w:r w:rsidRPr="00C132D0">
        <w:rPr>
          <w:b/>
        </w:rPr>
        <w:t>3.2. Информационное обеспечение реализации программы</w:t>
      </w:r>
    </w:p>
    <w:p w:rsidR="00D637F1" w:rsidRPr="00C44310" w:rsidRDefault="00D637F1" w:rsidP="00D637F1">
      <w:pPr>
        <w:rPr>
          <w:bCs/>
        </w:rPr>
      </w:pPr>
      <w:r w:rsidRPr="00C132D0">
        <w:rPr>
          <w:b/>
        </w:rPr>
        <w:t>3.2.1 Основные печатные издания:</w:t>
      </w:r>
    </w:p>
    <w:p w:rsidR="00D637F1" w:rsidRDefault="00D637F1" w:rsidP="00D637F1">
      <w:pPr>
        <w:pStyle w:val="a6"/>
        <w:spacing w:line="276" w:lineRule="auto"/>
        <w:ind w:left="0" w:firstLine="709"/>
        <w:jc w:val="both"/>
      </w:pPr>
      <w:r>
        <w:lastRenderedPageBreak/>
        <w:t>1. Абрамова, С.В. Безопасность жизнедеятельности</w:t>
      </w:r>
      <w:proofErr w:type="gramStart"/>
      <w:r>
        <w:t> :</w:t>
      </w:r>
      <w:proofErr w:type="gramEnd"/>
      <w:r>
        <w:t xml:space="preserve"> учебник и практикум для среднего профессионального образования / С. В. Абрамова [и др.] ; под общей редакцией В. П. Соломина. — Москва</w:t>
      </w:r>
      <w:proofErr w:type="gramStart"/>
      <w:r>
        <w:t> :</w:t>
      </w:r>
      <w:proofErr w:type="gramEnd"/>
      <w:r>
        <w:t xml:space="preserve"> Издательство </w:t>
      </w:r>
      <w:proofErr w:type="spellStart"/>
      <w:r>
        <w:t>Юрайт</w:t>
      </w:r>
      <w:proofErr w:type="spellEnd"/>
      <w:r>
        <w:t>, 2024. — 399 с. — (Профессиональное образование). — ISBN 978-5-534-02041-0. — Текст: непосредственный.</w:t>
      </w:r>
    </w:p>
    <w:p w:rsidR="00D637F1" w:rsidRDefault="00D637F1" w:rsidP="00D637F1">
      <w:pPr>
        <w:pStyle w:val="a6"/>
        <w:spacing w:line="276" w:lineRule="auto"/>
        <w:ind w:left="0" w:firstLine="709"/>
        <w:jc w:val="both"/>
      </w:pPr>
      <w:r>
        <w:t xml:space="preserve">2. </w:t>
      </w:r>
      <w:proofErr w:type="spellStart"/>
      <w:r>
        <w:t>Арустамов</w:t>
      </w:r>
      <w:proofErr w:type="spellEnd"/>
      <w:r>
        <w:t xml:space="preserve">, Э.А. Безопасность жизнедеятельности: учебное издание / </w:t>
      </w:r>
      <w:proofErr w:type="spellStart"/>
      <w:r>
        <w:t>Арустамов</w:t>
      </w:r>
      <w:proofErr w:type="spellEnd"/>
      <w:r>
        <w:t xml:space="preserve"> Э.А., Косолапова Н.В., Прокопенко Н.А., Гуськов Г.В. - Москва</w:t>
      </w:r>
      <w:proofErr w:type="gramStart"/>
      <w:r>
        <w:t xml:space="preserve"> :</w:t>
      </w:r>
      <w:proofErr w:type="gramEnd"/>
      <w:r>
        <w:t xml:space="preserve"> Академия, 2023. - 208 c. (Специальности среднего профессионального образования).</w:t>
      </w:r>
      <w:r>
        <w:rPr>
          <w:rStyle w:val="a7"/>
        </w:rPr>
        <w:t xml:space="preserve"> - ISBN 978-5-0054-1282-9 </w:t>
      </w:r>
      <w:r>
        <w:t xml:space="preserve">— Текст: непосредственный. </w:t>
      </w:r>
    </w:p>
    <w:p w:rsidR="00D637F1" w:rsidRDefault="00D637F1" w:rsidP="00D637F1">
      <w:pPr>
        <w:ind w:firstLine="709"/>
        <w:jc w:val="both"/>
      </w:pPr>
      <w:r>
        <w:t>3. Косолапова, Н. В., Безопасность жизнедеятельности</w:t>
      </w:r>
      <w:proofErr w:type="gramStart"/>
      <w:r>
        <w:t xml:space="preserve"> :</w:t>
      </w:r>
      <w:proofErr w:type="gramEnd"/>
      <w:r>
        <w:t xml:space="preserve"> учебник / Н. В. Косолапова, </w:t>
      </w:r>
      <w:r>
        <w:br/>
        <w:t>Н. А. Прокопенко. — Москва</w:t>
      </w:r>
      <w:proofErr w:type="gramStart"/>
      <w:r>
        <w:t xml:space="preserve"> :</w:t>
      </w:r>
      <w:proofErr w:type="gramEnd"/>
      <w:r>
        <w:t xml:space="preserve"> </w:t>
      </w:r>
      <w:proofErr w:type="spellStart"/>
      <w:r>
        <w:t>КноРус</w:t>
      </w:r>
      <w:proofErr w:type="spellEnd"/>
      <w:r>
        <w:t xml:space="preserve">, 2024. — 222 с. — ISBN 978-5-406-12361-4. — Текст: непосредственный. </w:t>
      </w:r>
    </w:p>
    <w:p w:rsidR="00D637F1" w:rsidRDefault="00D637F1" w:rsidP="00D637F1">
      <w:pPr>
        <w:ind w:firstLine="709"/>
        <w:jc w:val="both"/>
      </w:pPr>
      <w:r>
        <w:t>4. Сапронов Ю.Г. Безопасность жизнедеятельности: учебное издание / Сапронов Ю.Г., Занина И. А. - Москва</w:t>
      </w:r>
      <w:proofErr w:type="gramStart"/>
      <w:r>
        <w:t xml:space="preserve"> :</w:t>
      </w:r>
      <w:proofErr w:type="gramEnd"/>
      <w:r>
        <w:t xml:space="preserve"> Академия, 2023. - 336 c. - (Специальности среднего профессионального образования). – ISBN 978-5-0054-1101-3 — Текст: непосредственный. </w:t>
      </w:r>
    </w:p>
    <w:p w:rsidR="00D637F1" w:rsidRDefault="00D637F1" w:rsidP="00D637F1">
      <w:pPr>
        <w:ind w:firstLine="709"/>
        <w:jc w:val="both"/>
      </w:pPr>
      <w:r>
        <w:t>5. Сычев, Ю. Н. Безопасность жизнедеятельности</w:t>
      </w:r>
      <w:proofErr w:type="gramStart"/>
      <w:r>
        <w:t xml:space="preserve"> :</w:t>
      </w:r>
      <w:proofErr w:type="gramEnd"/>
      <w:r>
        <w:t xml:space="preserve"> учебное пособие / Ю.Н. Сычев. — 2-е изд., </w:t>
      </w:r>
      <w:proofErr w:type="spellStart"/>
      <w:r>
        <w:t>перераб</w:t>
      </w:r>
      <w:proofErr w:type="spellEnd"/>
      <w:r>
        <w:t xml:space="preserve">. и доп. — Москва : ИНФРА-М, 2024. — 225 </w:t>
      </w:r>
      <w:proofErr w:type="gramStart"/>
      <w:r>
        <w:t>с</w:t>
      </w:r>
      <w:proofErr w:type="gramEnd"/>
      <w:r>
        <w:t>. — (Среднее профессиональное образование). - ISBN 978-5-16-018956-7. - Текст</w:t>
      </w:r>
      <w:proofErr w:type="gramStart"/>
      <w:r>
        <w:t xml:space="preserve"> :</w:t>
      </w:r>
      <w:proofErr w:type="gramEnd"/>
      <w:r>
        <w:t xml:space="preserve"> непосредственный.</w:t>
      </w:r>
    </w:p>
    <w:p w:rsidR="00D637F1" w:rsidRDefault="00D637F1" w:rsidP="00D637F1">
      <w:pPr>
        <w:ind w:firstLine="709"/>
        <w:jc w:val="both"/>
        <w:rPr>
          <w:b/>
        </w:rPr>
      </w:pPr>
    </w:p>
    <w:p w:rsidR="00D637F1" w:rsidRDefault="00D637F1" w:rsidP="00D637F1">
      <w:pPr>
        <w:ind w:firstLine="709"/>
        <w:jc w:val="both"/>
        <w:rPr>
          <w:b/>
        </w:rPr>
      </w:pPr>
      <w:r>
        <w:rPr>
          <w:b/>
        </w:rPr>
        <w:t xml:space="preserve">3.2.2. Основные электронные издания </w:t>
      </w:r>
    </w:p>
    <w:p w:rsidR="00D637F1" w:rsidRDefault="00D637F1" w:rsidP="00D637F1">
      <w:pPr>
        <w:numPr>
          <w:ilvl w:val="0"/>
          <w:numId w:val="10"/>
        </w:numPr>
        <w:tabs>
          <w:tab w:val="left" w:pos="993"/>
        </w:tabs>
        <w:spacing w:line="276" w:lineRule="auto"/>
        <w:ind w:left="0" w:firstLine="709"/>
        <w:jc w:val="both"/>
      </w:pPr>
      <w:r>
        <w:t>Безопасность жизнедеятельности</w:t>
      </w:r>
      <w:proofErr w:type="gramStart"/>
      <w:r>
        <w:t xml:space="preserve"> :</w:t>
      </w:r>
      <w:proofErr w:type="gramEnd"/>
      <w:r>
        <w:t xml:space="preserve"> практикум для СПО / составители С. М. Гребенкин, В. А. </w:t>
      </w:r>
      <w:proofErr w:type="spellStart"/>
      <w:r>
        <w:t>Майнингер</w:t>
      </w:r>
      <w:proofErr w:type="spellEnd"/>
      <w:r>
        <w:t>. — Москва</w:t>
      </w:r>
      <w:proofErr w:type="gramStart"/>
      <w:r>
        <w:t xml:space="preserve"> :</w:t>
      </w:r>
      <w:proofErr w:type="gramEnd"/>
      <w:r>
        <w:t xml:space="preserve"> </w:t>
      </w:r>
      <w:proofErr w:type="gramStart"/>
      <w:r>
        <w:t>Ай</w:t>
      </w:r>
      <w:proofErr w:type="gramEnd"/>
      <w:r>
        <w:t xml:space="preserve"> Пи Ар Медиа, 2023. — 87 c. — ISBN 978-5-4497-2205-8. — Текст</w:t>
      </w:r>
      <w:proofErr w:type="gramStart"/>
      <w:r>
        <w:t xml:space="preserve"> :</w:t>
      </w:r>
      <w:proofErr w:type="gramEnd"/>
      <w:r>
        <w:t xml:space="preserve"> электронный // Цифровой образовательный ресурс IPR SMART : [сайт]. — URL: </w:t>
      </w:r>
      <w:hyperlink r:id="rId9" w:history="1">
        <w:r>
          <w:rPr>
            <w:rStyle w:val="aa"/>
            <w:rFonts w:eastAsiaTheme="majorEastAsia"/>
          </w:rPr>
          <w:t>https://www.iprbookshop.ru/131103.html</w:t>
        </w:r>
      </w:hyperlink>
      <w:r>
        <w:t>.</w:t>
      </w:r>
    </w:p>
    <w:p w:rsidR="00D637F1" w:rsidRDefault="00D637F1" w:rsidP="00D637F1">
      <w:pPr>
        <w:numPr>
          <w:ilvl w:val="0"/>
          <w:numId w:val="10"/>
        </w:numPr>
        <w:tabs>
          <w:tab w:val="left" w:pos="993"/>
        </w:tabs>
        <w:spacing w:line="276" w:lineRule="auto"/>
        <w:ind w:left="0" w:firstLine="709"/>
        <w:jc w:val="both"/>
      </w:pPr>
      <w:r>
        <w:t>Косолапова Н.В. Безопасность жизнедеятельности: ЭУМК: учебное издание / Косолапова Н.В., Прокопенко Н.А., Побежимова Е. Л. - Москва</w:t>
      </w:r>
      <w:proofErr w:type="gramStart"/>
      <w:r>
        <w:t xml:space="preserve"> :</w:t>
      </w:r>
      <w:proofErr w:type="gramEnd"/>
      <w:r>
        <w:t xml:space="preserve"> Академия, 2023. - (Профессии среднего профессионального образования). - Текст</w:t>
      </w:r>
      <w:proofErr w:type="gramStart"/>
      <w:r>
        <w:t xml:space="preserve"> :</w:t>
      </w:r>
      <w:proofErr w:type="gramEnd"/>
      <w:r>
        <w:t xml:space="preserve"> электронный. - URL: </w:t>
      </w:r>
      <w:hyperlink r:id="rId10" w:history="1">
        <w:r>
          <w:rPr>
            <w:rStyle w:val="aa"/>
            <w:rFonts w:eastAsiaTheme="majorEastAsia"/>
          </w:rPr>
          <w:t>https://academia-moscow.ru/catalogue/5540/692259</w:t>
        </w:r>
      </w:hyperlink>
      <w:r>
        <w:t>.</w:t>
      </w:r>
    </w:p>
    <w:p w:rsidR="00D637F1" w:rsidRDefault="00D637F1" w:rsidP="00D637F1">
      <w:pPr>
        <w:ind w:firstLine="709"/>
        <w:jc w:val="both"/>
      </w:pPr>
    </w:p>
    <w:p w:rsidR="00D637F1" w:rsidRDefault="00D637F1" w:rsidP="00D637F1">
      <w:pPr>
        <w:ind w:firstLine="709"/>
        <w:jc w:val="both"/>
      </w:pPr>
    </w:p>
    <w:p w:rsidR="00D637F1" w:rsidRDefault="00D637F1" w:rsidP="00D637F1">
      <w:pPr>
        <w:ind w:firstLine="709"/>
        <w:jc w:val="both"/>
        <w:rPr>
          <w:b/>
        </w:rPr>
      </w:pPr>
      <w:r>
        <w:rPr>
          <w:b/>
        </w:rPr>
        <w:t>3.2.3. Дополнительные источники</w:t>
      </w:r>
    </w:p>
    <w:p w:rsidR="00D637F1" w:rsidRDefault="00D637F1" w:rsidP="00D637F1">
      <w:pPr>
        <w:ind w:firstLine="709"/>
        <w:jc w:val="both"/>
      </w:pPr>
      <w:r>
        <w:t xml:space="preserve">1. </w:t>
      </w:r>
      <w:proofErr w:type="spellStart"/>
      <w:r>
        <w:t>Мисюк</w:t>
      </w:r>
      <w:proofErr w:type="spellEnd"/>
      <w:r>
        <w:t>, М. Н.  Основы медицинских знаний</w:t>
      </w:r>
      <w:proofErr w:type="gramStart"/>
      <w:r>
        <w:t> :</w:t>
      </w:r>
      <w:proofErr w:type="gramEnd"/>
      <w:r>
        <w:t xml:space="preserve"> учебник и практикум для среднего профессионального образования / М. Н. </w:t>
      </w:r>
      <w:proofErr w:type="spellStart"/>
      <w:r>
        <w:t>Мисюк</w:t>
      </w:r>
      <w:proofErr w:type="spellEnd"/>
      <w:r>
        <w:t xml:space="preserve">. — 4-е изд., </w:t>
      </w:r>
      <w:proofErr w:type="spellStart"/>
      <w:r>
        <w:t>перераб</w:t>
      </w:r>
      <w:proofErr w:type="spellEnd"/>
      <w:r>
        <w:t xml:space="preserve">. и доп. — Москва : Издательство </w:t>
      </w:r>
      <w:proofErr w:type="spellStart"/>
      <w:r>
        <w:t>Юрайт</w:t>
      </w:r>
      <w:proofErr w:type="spellEnd"/>
      <w:r>
        <w:t>, 2024. — 379 с. — (Профессиональное образование). — ISBN 978-5-534-17442-7. — Текст</w:t>
      </w:r>
      <w:proofErr w:type="gramStart"/>
      <w:r>
        <w:t xml:space="preserve"> :</w:t>
      </w:r>
      <w:proofErr w:type="gramEnd"/>
      <w:r>
        <w:t xml:space="preserve"> электронный // Образовательная платформа </w:t>
      </w:r>
      <w:proofErr w:type="spellStart"/>
      <w:r>
        <w:t>Юрайт</w:t>
      </w:r>
      <w:proofErr w:type="spellEnd"/>
      <w:r>
        <w:t xml:space="preserve"> [сайт]. — URL: https://urait.ru/bcode/536769. </w:t>
      </w:r>
    </w:p>
    <w:p w:rsidR="00D637F1" w:rsidRDefault="00D637F1" w:rsidP="00D637F1">
      <w:pPr>
        <w:ind w:firstLine="709"/>
        <w:jc w:val="both"/>
      </w:pPr>
      <w:r>
        <w:t>2. Микрюков, В. Ю., Основы военной службы</w:t>
      </w:r>
      <w:proofErr w:type="gramStart"/>
      <w:r>
        <w:t xml:space="preserve"> :</w:t>
      </w:r>
      <w:proofErr w:type="gramEnd"/>
      <w:r>
        <w:t xml:space="preserve"> учебник / В. Ю. Микрюков, В. Г. Шамаев. — Москва</w:t>
      </w:r>
      <w:proofErr w:type="gramStart"/>
      <w:r>
        <w:t xml:space="preserve"> :</w:t>
      </w:r>
      <w:proofErr w:type="gramEnd"/>
      <w:r>
        <w:t xml:space="preserve"> </w:t>
      </w:r>
      <w:proofErr w:type="spellStart"/>
      <w:r>
        <w:t>КноРус</w:t>
      </w:r>
      <w:proofErr w:type="spellEnd"/>
      <w:r>
        <w:t>, 2023. — 505 с. — ISBN 978-5-406-10496-5. — URL: https://book.ru/book/945216. — Текст</w:t>
      </w:r>
      <w:proofErr w:type="gramStart"/>
      <w:r>
        <w:t xml:space="preserve"> :</w:t>
      </w:r>
      <w:proofErr w:type="gramEnd"/>
      <w:r>
        <w:t xml:space="preserve"> электронный.</w:t>
      </w:r>
    </w:p>
    <w:p w:rsidR="00D637F1" w:rsidRDefault="00D637F1" w:rsidP="00D637F1">
      <w:pPr>
        <w:ind w:firstLine="709"/>
        <w:jc w:val="both"/>
      </w:pPr>
      <w:r>
        <w:t xml:space="preserve">3. </w:t>
      </w:r>
      <w:proofErr w:type="spellStart"/>
      <w:r>
        <w:t>Михаилиди</w:t>
      </w:r>
      <w:proofErr w:type="spellEnd"/>
      <w:r>
        <w:t>, А. М. Безопасность жизнедеятельности и охрана труда на производстве</w:t>
      </w:r>
      <w:proofErr w:type="gramStart"/>
      <w:r>
        <w:t xml:space="preserve"> :</w:t>
      </w:r>
      <w:proofErr w:type="gramEnd"/>
      <w:r>
        <w:t xml:space="preserve"> учебное пособие для СПО / А. М. </w:t>
      </w:r>
      <w:proofErr w:type="spellStart"/>
      <w:r>
        <w:t>Михаилиди</w:t>
      </w:r>
      <w:proofErr w:type="spellEnd"/>
      <w:r>
        <w:t>. — 2-е изд. — Саратов : Профобразование, 2024. — 120 c. — ISBN 978-5-4488-1333-7. — Текст</w:t>
      </w:r>
      <w:proofErr w:type="gramStart"/>
      <w:r>
        <w:t xml:space="preserve"> :</w:t>
      </w:r>
      <w:proofErr w:type="gramEnd"/>
      <w:r>
        <w:t xml:space="preserve"> электронный // Электронный ресурс цифровой образовательной среды СПО </w:t>
      </w:r>
      <w:proofErr w:type="spellStart"/>
      <w:r>
        <w:t>PROFобразование</w:t>
      </w:r>
      <w:proofErr w:type="spellEnd"/>
      <w:r>
        <w:t xml:space="preserve"> : [сайт]. — URL: https://profspo.ru/books/137705.</w:t>
      </w:r>
    </w:p>
    <w:p w:rsidR="00D637F1" w:rsidRDefault="00D637F1" w:rsidP="00D637F1">
      <w:pPr>
        <w:ind w:firstLine="709"/>
        <w:jc w:val="both"/>
      </w:pPr>
      <w:r>
        <w:t>4. Резчиков, Е. А.  Безопасность жизнедеятельности</w:t>
      </w:r>
      <w:proofErr w:type="gramStart"/>
      <w:r>
        <w:t> :</w:t>
      </w:r>
      <w:proofErr w:type="gramEnd"/>
      <w:r>
        <w:t xml:space="preserve"> учебник для среднего профессионального образования / Е. А. Резчиков, А. В. Рязанцева. — 3-е изд., </w:t>
      </w:r>
      <w:proofErr w:type="spellStart"/>
      <w:r>
        <w:t>перераб</w:t>
      </w:r>
      <w:proofErr w:type="spellEnd"/>
      <w:r>
        <w:t xml:space="preserve">. и доп. — Москва : Издательство </w:t>
      </w:r>
      <w:proofErr w:type="spellStart"/>
      <w:r>
        <w:t>Юрайт</w:t>
      </w:r>
      <w:proofErr w:type="spellEnd"/>
      <w:r>
        <w:t>, 2024. — 639 с. — (Профессиональное образование). — ISBN 978-5-534-17400-7. — Текст</w:t>
      </w:r>
      <w:proofErr w:type="gramStart"/>
      <w:r>
        <w:t xml:space="preserve"> :</w:t>
      </w:r>
      <w:proofErr w:type="gramEnd"/>
      <w:r>
        <w:t xml:space="preserve"> электронный // Образовательная платформа </w:t>
      </w:r>
      <w:proofErr w:type="spellStart"/>
      <w:r>
        <w:t>Юрайт</w:t>
      </w:r>
      <w:proofErr w:type="spellEnd"/>
      <w:r>
        <w:t xml:space="preserve"> [сайт]. — URL: https://urait.ru/bcode/542696.</w:t>
      </w:r>
    </w:p>
    <w:p w:rsidR="00D637F1" w:rsidRDefault="00D637F1" w:rsidP="00D637F1">
      <w:pPr>
        <w:ind w:firstLine="709"/>
        <w:jc w:val="both"/>
      </w:pPr>
      <w:r>
        <w:t>5. Родионова, О. М.  Медико-биологические основы безопасности. Охрана труда</w:t>
      </w:r>
      <w:proofErr w:type="gramStart"/>
      <w:r>
        <w:t xml:space="preserve"> :</w:t>
      </w:r>
      <w:proofErr w:type="gramEnd"/>
      <w:r>
        <w:t xml:space="preserve"> учебник для среднего профессионального образования / О. М. Родионова, Е. В. Аникина, Б. И. </w:t>
      </w:r>
      <w:proofErr w:type="spellStart"/>
      <w:r>
        <w:t>Лавер</w:t>
      </w:r>
      <w:proofErr w:type="spellEnd"/>
      <w:r>
        <w:t xml:space="preserve">, Д. А. Семенов. — 3-е изд., </w:t>
      </w:r>
      <w:proofErr w:type="spellStart"/>
      <w:r>
        <w:t>перераб</w:t>
      </w:r>
      <w:proofErr w:type="spellEnd"/>
      <w:r>
        <w:t xml:space="preserve">. и доп. — Москва : Издательство </w:t>
      </w:r>
      <w:proofErr w:type="spellStart"/>
      <w:r>
        <w:t>Юрайт</w:t>
      </w:r>
      <w:proofErr w:type="spellEnd"/>
      <w:r>
        <w:t>, 2024. — 599 с. — (Профессиональное образование). — ISBN 978-5-534-17182-2. — Текст</w:t>
      </w:r>
      <w:proofErr w:type="gramStart"/>
      <w:r>
        <w:t xml:space="preserve"> :</w:t>
      </w:r>
      <w:proofErr w:type="gramEnd"/>
      <w:r>
        <w:t xml:space="preserve"> электронный // Образовательная платформа </w:t>
      </w:r>
      <w:proofErr w:type="spellStart"/>
      <w:r>
        <w:t>Юрайт</w:t>
      </w:r>
      <w:proofErr w:type="spellEnd"/>
      <w:r>
        <w:t xml:space="preserve"> [сайт]. — URL: https://urait.ru/bcode/538055.</w:t>
      </w:r>
    </w:p>
    <w:p w:rsidR="00D637F1" w:rsidRDefault="00D637F1" w:rsidP="00D637F1">
      <w:pPr>
        <w:ind w:firstLine="709"/>
        <w:jc w:val="both"/>
      </w:pPr>
      <w:r>
        <w:t>6.Официальный сайт МЧС РФ [Электронный ресурс</w:t>
      </w:r>
      <w:r w:rsidRPr="00130C0B">
        <w:t xml:space="preserve">] - URL: </w:t>
      </w:r>
      <w:hyperlink r:id="rId11" w:history="1">
        <w:r w:rsidRPr="00130C0B">
          <w:rPr>
            <w:rStyle w:val="aa"/>
            <w:rFonts w:eastAsiaTheme="majorEastAsia"/>
          </w:rPr>
          <w:t>http://www.mchs.gov.ru</w:t>
        </w:r>
      </w:hyperlink>
      <w:r w:rsidRPr="00130C0B">
        <w:t>.</w:t>
      </w:r>
    </w:p>
    <w:p w:rsidR="00D637F1" w:rsidRDefault="00D637F1" w:rsidP="00D637F1">
      <w:pPr>
        <w:ind w:firstLine="709"/>
        <w:contextualSpacing/>
        <w:jc w:val="both"/>
      </w:pPr>
    </w:p>
    <w:p w:rsidR="00D65BBA" w:rsidRPr="00A953AF" w:rsidRDefault="001C799C" w:rsidP="00D65BBA">
      <w:pPr>
        <w:pStyle w:val="1"/>
        <w:pageBreakBefore/>
        <w:rPr>
          <w:iCs/>
          <w:szCs w:val="28"/>
        </w:rPr>
      </w:pPr>
      <w:r>
        <w:rPr>
          <w:bCs w:val="0"/>
          <w:iCs/>
          <w:caps/>
          <w:szCs w:val="28"/>
        </w:rPr>
        <w:lastRenderedPageBreak/>
        <w:t xml:space="preserve">4. </w:t>
      </w:r>
      <w:r w:rsidR="00D65BBA" w:rsidRPr="00A953AF">
        <w:rPr>
          <w:bCs w:val="0"/>
          <w:iCs/>
          <w:caps/>
          <w:szCs w:val="28"/>
        </w:rPr>
        <w:t>Контроль и оценка результатов освоения УЧЕБНОЙ Дисциплины</w:t>
      </w:r>
    </w:p>
    <w:p w:rsidR="00D65BBA" w:rsidRPr="00A953AF" w:rsidRDefault="00D65BBA" w:rsidP="00D65BBA">
      <w:pPr>
        <w:jc w:val="both"/>
      </w:pPr>
    </w:p>
    <w:tbl>
      <w:tblPr>
        <w:tblW w:w="0" w:type="auto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3491"/>
        <w:gridCol w:w="3691"/>
        <w:gridCol w:w="2394"/>
      </w:tblGrid>
      <w:tr w:rsidR="00D637F1" w:rsidTr="00174B4A">
        <w:tc>
          <w:tcPr>
            <w:tcW w:w="3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37F1" w:rsidRDefault="00D637F1" w:rsidP="00174B4A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Результаты обучения</w:t>
            </w:r>
          </w:p>
        </w:tc>
        <w:tc>
          <w:tcPr>
            <w:tcW w:w="3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37F1" w:rsidRDefault="00D637F1" w:rsidP="00174B4A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Критерии оценки</w:t>
            </w:r>
          </w:p>
        </w:tc>
        <w:tc>
          <w:tcPr>
            <w:tcW w:w="2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37F1" w:rsidRDefault="00D637F1" w:rsidP="00174B4A"/>
        </w:tc>
      </w:tr>
      <w:tr w:rsidR="00D637F1" w:rsidTr="00174B4A">
        <w:tc>
          <w:tcPr>
            <w:tcW w:w="95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37F1" w:rsidRDefault="00D637F1" w:rsidP="00174B4A">
            <w:pPr>
              <w:jc w:val="both"/>
              <w:rPr>
                <w:b/>
              </w:rPr>
            </w:pPr>
            <w:r>
              <w:rPr>
                <w:b/>
              </w:rPr>
              <w:t>Перечень знаний, осваиваемых в рамках дисциплины</w:t>
            </w:r>
          </w:p>
        </w:tc>
      </w:tr>
      <w:tr w:rsidR="00D637F1" w:rsidTr="00174B4A">
        <w:tc>
          <w:tcPr>
            <w:tcW w:w="3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37F1" w:rsidRDefault="00D637F1" w:rsidP="00174B4A">
            <w:pPr>
              <w:jc w:val="both"/>
              <w:rPr>
                <w:u w:val="single"/>
              </w:rPr>
            </w:pPr>
            <w:r>
              <w:rPr>
                <w:u w:val="single"/>
              </w:rPr>
              <w:t>Знать:</w:t>
            </w:r>
          </w:p>
          <w:p w:rsidR="00D637F1" w:rsidRDefault="00D637F1" w:rsidP="00174B4A">
            <w:pPr>
              <w:ind w:firstLine="203"/>
              <w:jc w:val="both"/>
            </w:pPr>
            <w:r>
              <w:t xml:space="preserve">актуальный профессиональный и социальный контекст поддержания безопасных условий жизнедеятельности, в том числе при возникновении чрезвычайных ситуаций мирного и военного времени; </w:t>
            </w:r>
          </w:p>
          <w:p w:rsidR="00D637F1" w:rsidRDefault="00D637F1" w:rsidP="00174B4A">
            <w:pPr>
              <w:ind w:firstLine="203"/>
              <w:jc w:val="both"/>
            </w:pPr>
            <w:r>
              <w:t>порядок применения современных средств и устройств информатизации и цифровых инструментов в обеспечении безопасности жизнедеятельности и защиты окружающей среды в процессе решения задач социальной и профессиональной деятельности;</w:t>
            </w:r>
          </w:p>
          <w:p w:rsidR="00D637F1" w:rsidRDefault="00D637F1" w:rsidP="00174B4A">
            <w:pPr>
              <w:ind w:firstLine="203"/>
              <w:jc w:val="both"/>
            </w:pPr>
            <w:r>
              <w:t>психологические  аспекты деятельности трудового коллектива и личности для минимизации опасностей и эффективного управления рисками ЧС на рабочем месте;</w:t>
            </w:r>
          </w:p>
          <w:p w:rsidR="00D637F1" w:rsidRDefault="00D637F1" w:rsidP="00174B4A">
            <w:pPr>
              <w:ind w:firstLine="203"/>
              <w:jc w:val="both"/>
            </w:pPr>
            <w:r>
              <w:t>нормы экологической безопасности при ведении профессиональной деятельности</w:t>
            </w:r>
          </w:p>
        </w:tc>
        <w:tc>
          <w:tcPr>
            <w:tcW w:w="3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37F1" w:rsidRDefault="00D637F1" w:rsidP="00174B4A">
            <w:pPr>
              <w:keepNext/>
              <w:ind w:firstLine="316"/>
              <w:jc w:val="both"/>
            </w:pPr>
          </w:p>
          <w:p w:rsidR="00D637F1" w:rsidRDefault="00D637F1" w:rsidP="00174B4A">
            <w:pPr>
              <w:keepNext/>
              <w:ind w:firstLine="316"/>
              <w:jc w:val="both"/>
            </w:pPr>
          </w:p>
          <w:p w:rsidR="00D637F1" w:rsidRDefault="00D637F1" w:rsidP="00174B4A">
            <w:pPr>
              <w:keepNext/>
              <w:ind w:firstLine="316"/>
              <w:jc w:val="both"/>
            </w:pPr>
            <w:r>
              <w:t xml:space="preserve">владеет знаниями о безопасных условиях жизнедеятельности, в том числе при возникновении чрезвычайных ситуаций мирного и военного времени; </w:t>
            </w:r>
          </w:p>
          <w:p w:rsidR="00D637F1" w:rsidRDefault="00D637F1" w:rsidP="00174B4A">
            <w:pPr>
              <w:keepNext/>
              <w:ind w:firstLine="316"/>
              <w:jc w:val="both"/>
            </w:pPr>
            <w:r>
              <w:t>знает порядок применения современных средств и устройств информатизации и цифровых инструментов в обеспечении безопасности жизнедеятельности и защиты окружающей среды в процессе решения задач социальной и профессиональной деятельности</w:t>
            </w:r>
          </w:p>
          <w:p w:rsidR="00D637F1" w:rsidRDefault="00D637F1" w:rsidP="00174B4A">
            <w:pPr>
              <w:keepNext/>
              <w:ind w:firstLine="316"/>
              <w:jc w:val="both"/>
            </w:pPr>
            <w:r>
              <w:t>ориентируется в  психологических аспектах деятельности трудового коллектива и личности для минимизации опасностей и эффективного управления рисками ЧС  на рабочем месте.</w:t>
            </w:r>
          </w:p>
          <w:p w:rsidR="00D637F1" w:rsidRDefault="00D637F1" w:rsidP="00174B4A">
            <w:pPr>
              <w:ind w:firstLine="203"/>
              <w:jc w:val="both"/>
            </w:pPr>
            <w:r>
              <w:t>знает нормы экологической безопасности при ведении профессиональной деятельности;</w:t>
            </w:r>
          </w:p>
          <w:p w:rsidR="00D637F1" w:rsidRDefault="00D637F1" w:rsidP="00174B4A">
            <w:pPr>
              <w:keepNext/>
              <w:ind w:firstLine="316"/>
              <w:jc w:val="both"/>
            </w:pPr>
          </w:p>
        </w:tc>
        <w:tc>
          <w:tcPr>
            <w:tcW w:w="2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37F1" w:rsidRDefault="00D637F1" w:rsidP="00174B4A">
            <w:pPr>
              <w:jc w:val="center"/>
            </w:pPr>
            <w:r>
              <w:t>Письменный и устный опрос.</w:t>
            </w:r>
          </w:p>
          <w:p w:rsidR="00D637F1" w:rsidRDefault="00D637F1" w:rsidP="00174B4A">
            <w:pPr>
              <w:jc w:val="center"/>
            </w:pPr>
            <w:r>
              <w:t>Тестирование.</w:t>
            </w:r>
          </w:p>
          <w:p w:rsidR="00D637F1" w:rsidRDefault="00D637F1" w:rsidP="00174B4A">
            <w:pPr>
              <w:jc w:val="center"/>
              <w:rPr>
                <w:i/>
              </w:rPr>
            </w:pPr>
            <w:r>
              <w:t>Оценка результатов выполнения практических работ</w:t>
            </w:r>
          </w:p>
          <w:p w:rsidR="00D637F1" w:rsidRDefault="00D637F1" w:rsidP="00174B4A">
            <w:pPr>
              <w:jc w:val="center"/>
            </w:pPr>
            <w:r>
              <w:t>Промежуточная аттестация</w:t>
            </w:r>
          </w:p>
          <w:p w:rsidR="00D637F1" w:rsidRDefault="00D637F1" w:rsidP="00174B4A">
            <w:pPr>
              <w:jc w:val="center"/>
              <w:rPr>
                <w:i/>
              </w:rPr>
            </w:pPr>
          </w:p>
        </w:tc>
      </w:tr>
      <w:tr w:rsidR="00D637F1" w:rsidTr="00174B4A">
        <w:tc>
          <w:tcPr>
            <w:tcW w:w="95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37F1" w:rsidRDefault="00D637F1" w:rsidP="00174B4A">
            <w:pPr>
              <w:jc w:val="both"/>
              <w:rPr>
                <w:u w:val="single"/>
              </w:rPr>
            </w:pPr>
            <w:r>
              <w:rPr>
                <w:b/>
              </w:rPr>
              <w:t>Перечень умений, осваиваемых в рамках дисциплины</w:t>
            </w:r>
          </w:p>
        </w:tc>
      </w:tr>
      <w:tr w:rsidR="00D637F1" w:rsidTr="00174B4A">
        <w:tc>
          <w:tcPr>
            <w:tcW w:w="3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37F1" w:rsidRDefault="00D637F1" w:rsidP="00174B4A">
            <w:pPr>
              <w:jc w:val="both"/>
              <w:rPr>
                <w:u w:val="single"/>
              </w:rPr>
            </w:pPr>
            <w:r>
              <w:rPr>
                <w:u w:val="single"/>
              </w:rPr>
              <w:t>Уметь:</w:t>
            </w:r>
          </w:p>
          <w:p w:rsidR="00D637F1" w:rsidRDefault="00D637F1" w:rsidP="00174B4A">
            <w:pPr>
              <w:ind w:firstLine="313"/>
              <w:jc w:val="both"/>
            </w:pPr>
            <w:r>
              <w:t>выявлять и эффективно искать информацию, необходимую для решения задач и/или проблем поддержания безопасных условий жизнедеятельности, в том числе при возникновении ЧС;</w:t>
            </w:r>
          </w:p>
          <w:p w:rsidR="00D637F1" w:rsidRDefault="00D637F1" w:rsidP="00174B4A">
            <w:pPr>
              <w:ind w:firstLine="313"/>
              <w:jc w:val="both"/>
            </w:pPr>
            <w:r>
              <w:t xml:space="preserve">участвовать в работе коллектива, команды, взаимодействовать с коллегами, руководством, клиентами для создания </w:t>
            </w:r>
            <w:proofErr w:type="spellStart"/>
            <w:r>
              <w:t>человеко</w:t>
            </w:r>
            <w:proofErr w:type="spellEnd"/>
            <w:r>
              <w:t xml:space="preserve"> - и </w:t>
            </w:r>
            <w:proofErr w:type="spellStart"/>
            <w:r>
              <w:t>природо-защитной</w:t>
            </w:r>
            <w:proofErr w:type="spellEnd"/>
            <w:r>
              <w:t xml:space="preserve"> среды осуществления профессиональной деятельности;</w:t>
            </w:r>
          </w:p>
          <w:p w:rsidR="00D637F1" w:rsidRDefault="00D637F1" w:rsidP="00174B4A">
            <w:pPr>
              <w:ind w:firstLine="313"/>
              <w:jc w:val="both"/>
            </w:pPr>
            <w:r>
              <w:t xml:space="preserve">действовать в чрезвычайных ситуациях мирного и военного </w:t>
            </w:r>
            <w:r>
              <w:lastRenderedPageBreak/>
              <w:t>времени;</w:t>
            </w:r>
          </w:p>
          <w:p w:rsidR="00D637F1" w:rsidRDefault="00D637F1" w:rsidP="00174B4A">
            <w:pPr>
              <w:ind w:firstLine="313"/>
              <w:jc w:val="both"/>
            </w:pPr>
            <w:r>
              <w:t xml:space="preserve">соблюдать нормы экологической безопасности на рабочем месте; </w:t>
            </w:r>
          </w:p>
          <w:p w:rsidR="00D637F1" w:rsidRDefault="00D637F1" w:rsidP="00174B4A">
            <w:pPr>
              <w:ind w:firstLine="203"/>
              <w:jc w:val="both"/>
            </w:pPr>
            <w:r>
              <w:t>использовать на рабочем месте средства индивидуальной защиты от поражающих факторов при ЧС;</w:t>
            </w:r>
          </w:p>
          <w:p w:rsidR="00D637F1" w:rsidRDefault="00D637F1" w:rsidP="00174B4A">
            <w:pPr>
              <w:ind w:firstLine="203"/>
              <w:jc w:val="both"/>
            </w:pPr>
            <w:r>
              <w:t>соблюдать правила поведения и порядок действий населения по сигналам гражданской обороны</w:t>
            </w:r>
          </w:p>
          <w:p w:rsidR="00D637F1" w:rsidRDefault="00D637F1" w:rsidP="00174B4A">
            <w:pPr>
              <w:jc w:val="both"/>
            </w:pPr>
          </w:p>
        </w:tc>
        <w:tc>
          <w:tcPr>
            <w:tcW w:w="3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37F1" w:rsidRDefault="00D637F1" w:rsidP="00174B4A">
            <w:r>
              <w:lastRenderedPageBreak/>
              <w:t>демонстрирует умение выявлять и эффективно искать информацию, необходимую для решения задач и/или проблем поддержания безопасных условий жизнедеятельности, в том числе при возникновении ЧС;</w:t>
            </w:r>
          </w:p>
          <w:p w:rsidR="00D637F1" w:rsidRDefault="00D637F1" w:rsidP="00174B4A">
            <w:r>
              <w:t xml:space="preserve">эффективно участвует в работе коллектива, команды, взаимодействует с коллегами, руководством, клиентами для создания </w:t>
            </w:r>
            <w:proofErr w:type="spellStart"/>
            <w:r>
              <w:t>человеко</w:t>
            </w:r>
            <w:proofErr w:type="spellEnd"/>
            <w:r>
              <w:t xml:space="preserve"> - и </w:t>
            </w:r>
            <w:proofErr w:type="spellStart"/>
            <w:r>
              <w:t>природо-защитной</w:t>
            </w:r>
            <w:proofErr w:type="spellEnd"/>
            <w:r>
              <w:t xml:space="preserve"> среды осуществления профессиональной деятельности;</w:t>
            </w:r>
          </w:p>
          <w:p w:rsidR="00D637F1" w:rsidRDefault="00D637F1" w:rsidP="00174B4A">
            <w:r>
              <w:t>соблюдает нормы экологической безопасности на  рабочем месте;</w:t>
            </w:r>
          </w:p>
          <w:p w:rsidR="00D637F1" w:rsidRDefault="00D637F1" w:rsidP="00174B4A">
            <w:r>
              <w:t xml:space="preserve">правильно использует на рабочем месте средства индивидуальной защиты от </w:t>
            </w:r>
            <w:r>
              <w:lastRenderedPageBreak/>
              <w:t>поражающих факторов при ЧС</w:t>
            </w:r>
          </w:p>
          <w:p w:rsidR="00D637F1" w:rsidRDefault="00D637F1" w:rsidP="00174B4A">
            <w:r>
              <w:t>правильно соблюдает правила поведения и порядок действий населения по сигналам гражданской обороны</w:t>
            </w:r>
          </w:p>
        </w:tc>
        <w:tc>
          <w:tcPr>
            <w:tcW w:w="2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37F1" w:rsidRDefault="00D637F1" w:rsidP="00174B4A">
            <w:pPr>
              <w:jc w:val="center"/>
            </w:pPr>
            <w:r>
              <w:lastRenderedPageBreak/>
              <w:t>Экспертное наблюдение за ходом выполнения практических работ.</w:t>
            </w:r>
          </w:p>
          <w:p w:rsidR="00D637F1" w:rsidRDefault="00D637F1" w:rsidP="00174B4A">
            <w:pPr>
              <w:jc w:val="center"/>
              <w:rPr>
                <w:i/>
              </w:rPr>
            </w:pPr>
            <w:r>
              <w:t>Оценка результатов выполнения практических работ</w:t>
            </w:r>
          </w:p>
          <w:p w:rsidR="00D637F1" w:rsidRDefault="00D637F1" w:rsidP="00174B4A">
            <w:pPr>
              <w:jc w:val="both"/>
              <w:rPr>
                <w:i/>
              </w:rPr>
            </w:pPr>
          </w:p>
        </w:tc>
      </w:tr>
      <w:tr w:rsidR="00D637F1" w:rsidTr="00174B4A">
        <w:tc>
          <w:tcPr>
            <w:tcW w:w="95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37F1" w:rsidRDefault="00D637F1" w:rsidP="00174B4A">
            <w:pPr>
              <w:ind w:firstLine="316"/>
              <w:jc w:val="both"/>
              <w:rPr>
                <w:i/>
              </w:rPr>
            </w:pPr>
            <w:r>
              <w:rPr>
                <w:b/>
              </w:rPr>
              <w:lastRenderedPageBreak/>
              <w:t>Перечень знаний, осваиваемых в рамках модуля «Основы военной службы» (юноши)</w:t>
            </w:r>
          </w:p>
        </w:tc>
      </w:tr>
      <w:tr w:rsidR="00D637F1" w:rsidTr="00174B4A">
        <w:tc>
          <w:tcPr>
            <w:tcW w:w="3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37F1" w:rsidRDefault="00D637F1" w:rsidP="00174B4A">
            <w:pPr>
              <w:jc w:val="both"/>
              <w:rPr>
                <w:u w:val="single"/>
              </w:rPr>
            </w:pPr>
            <w:r>
              <w:rPr>
                <w:u w:val="single"/>
              </w:rPr>
              <w:t>Знать:</w:t>
            </w:r>
          </w:p>
          <w:p w:rsidR="00D637F1" w:rsidRDefault="00D637F1" w:rsidP="00174B4A">
            <w:pPr>
              <w:ind w:firstLine="316"/>
              <w:jc w:val="both"/>
            </w:pPr>
            <w:r>
              <w:t>основы военной безопасности и обороны государства;</w:t>
            </w:r>
          </w:p>
          <w:p w:rsidR="00D637F1" w:rsidRDefault="00D637F1" w:rsidP="00174B4A">
            <w:pPr>
              <w:ind w:firstLine="316"/>
              <w:jc w:val="both"/>
            </w:pPr>
            <w:r>
              <w:t>организацию и порядок призыва граждан на военную службу и поступления на нее в добровольном порядке;</w:t>
            </w:r>
          </w:p>
          <w:p w:rsidR="00D637F1" w:rsidRDefault="00D637F1" w:rsidP="00174B4A">
            <w:pPr>
              <w:ind w:firstLine="316"/>
              <w:jc w:val="both"/>
            </w:pPr>
            <w:r>
              <w:t>основы строевой, огневой и тактической подготовки;</w:t>
            </w:r>
          </w:p>
          <w:p w:rsidR="00D637F1" w:rsidRDefault="00D637F1" w:rsidP="00174B4A">
            <w:pPr>
              <w:ind w:firstLine="316"/>
              <w:jc w:val="both"/>
            </w:pPr>
            <w:r>
              <w:t>область применения получаемых профессиональных знаний при исполнении обязанностей военной службы;</w:t>
            </w:r>
          </w:p>
          <w:p w:rsidR="00D637F1" w:rsidRDefault="00D637F1" w:rsidP="00174B4A">
            <w:pPr>
              <w:ind w:firstLine="316"/>
              <w:jc w:val="both"/>
            </w:pPr>
            <w:r>
              <w:t xml:space="preserve">боевые традиции Вооруженных Сил России </w:t>
            </w:r>
          </w:p>
        </w:tc>
        <w:tc>
          <w:tcPr>
            <w:tcW w:w="3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37F1" w:rsidRDefault="00D637F1" w:rsidP="00174B4A">
            <w:pPr>
              <w:keepNext/>
              <w:ind w:firstLine="316"/>
              <w:jc w:val="both"/>
            </w:pPr>
          </w:p>
          <w:p w:rsidR="00D637F1" w:rsidRDefault="00D637F1" w:rsidP="00174B4A">
            <w:pPr>
              <w:keepNext/>
              <w:ind w:firstLine="316"/>
              <w:jc w:val="both"/>
            </w:pPr>
            <w:r>
              <w:t>демонстрирует знания об основах военной безопасности и обороны государства;</w:t>
            </w:r>
          </w:p>
          <w:p w:rsidR="00D637F1" w:rsidRDefault="00D637F1" w:rsidP="00174B4A">
            <w:pPr>
              <w:keepNext/>
              <w:ind w:firstLine="316"/>
              <w:jc w:val="both"/>
            </w:pPr>
            <w:r>
              <w:t xml:space="preserve">не уклоняется от службы в  рядах </w:t>
            </w:r>
            <w:proofErr w:type="gramStart"/>
            <w:r>
              <w:t>ВС</w:t>
            </w:r>
            <w:proofErr w:type="gramEnd"/>
            <w:r>
              <w:t xml:space="preserve"> РФ;</w:t>
            </w:r>
          </w:p>
          <w:p w:rsidR="00D637F1" w:rsidRDefault="00D637F1" w:rsidP="00174B4A">
            <w:pPr>
              <w:ind w:firstLine="316"/>
              <w:jc w:val="both"/>
            </w:pPr>
            <w:r>
              <w:t>демонстрирует владение основами строевой, огневой и тактической подготовки;</w:t>
            </w:r>
          </w:p>
          <w:p w:rsidR="00D637F1" w:rsidRDefault="00D637F1" w:rsidP="00174B4A">
            <w:pPr>
              <w:ind w:firstLine="316"/>
              <w:jc w:val="both"/>
            </w:pPr>
            <w:r>
              <w:t>применяет профессиональные знания при исполнении обязанностей военной службы;</w:t>
            </w:r>
          </w:p>
          <w:p w:rsidR="00D637F1" w:rsidRDefault="00D637F1" w:rsidP="00174B4A">
            <w:pPr>
              <w:ind w:firstLine="316"/>
              <w:jc w:val="both"/>
            </w:pPr>
            <w:r>
              <w:t>демонстрирует знания</w:t>
            </w:r>
            <w:r>
              <w:rPr>
                <w:color w:val="FF0000"/>
              </w:rPr>
              <w:t xml:space="preserve"> </w:t>
            </w:r>
            <w:r>
              <w:t>боевых традиций Вооруженных Сил России</w:t>
            </w:r>
          </w:p>
        </w:tc>
        <w:tc>
          <w:tcPr>
            <w:tcW w:w="2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37F1" w:rsidRDefault="00D637F1" w:rsidP="00174B4A">
            <w:pPr>
              <w:jc w:val="center"/>
            </w:pPr>
            <w:r>
              <w:t>Письменный и устный опрос.</w:t>
            </w:r>
          </w:p>
          <w:p w:rsidR="00D637F1" w:rsidRDefault="00D637F1" w:rsidP="00174B4A">
            <w:pPr>
              <w:jc w:val="center"/>
            </w:pPr>
            <w:r>
              <w:t>Тестирование.</w:t>
            </w:r>
          </w:p>
          <w:p w:rsidR="00D637F1" w:rsidRDefault="00D637F1" w:rsidP="00174B4A">
            <w:pPr>
              <w:jc w:val="center"/>
              <w:rPr>
                <w:i/>
              </w:rPr>
            </w:pPr>
            <w:r>
              <w:t>Оценка результатов выполнения практических работ</w:t>
            </w:r>
          </w:p>
          <w:p w:rsidR="00D637F1" w:rsidRDefault="00D637F1" w:rsidP="00174B4A">
            <w:pPr>
              <w:jc w:val="center"/>
            </w:pPr>
            <w:r>
              <w:t>Промежуточная аттестация</w:t>
            </w:r>
          </w:p>
          <w:p w:rsidR="00D637F1" w:rsidRDefault="00D637F1" w:rsidP="00174B4A">
            <w:pPr>
              <w:jc w:val="center"/>
              <w:rPr>
                <w:i/>
              </w:rPr>
            </w:pPr>
          </w:p>
        </w:tc>
      </w:tr>
      <w:tr w:rsidR="00D637F1" w:rsidTr="00174B4A">
        <w:tc>
          <w:tcPr>
            <w:tcW w:w="95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37F1" w:rsidRDefault="00D637F1" w:rsidP="00174B4A">
            <w:pPr>
              <w:jc w:val="both"/>
              <w:rPr>
                <w:u w:val="single"/>
              </w:rPr>
            </w:pPr>
            <w:r>
              <w:rPr>
                <w:b/>
              </w:rPr>
              <w:t>Перечень умений, осваиваемых в рамках модуля «Основы военной службы» (юноши)</w:t>
            </w:r>
          </w:p>
        </w:tc>
      </w:tr>
      <w:tr w:rsidR="00D637F1" w:rsidTr="00174B4A">
        <w:trPr>
          <w:trHeight w:val="1830"/>
        </w:trPr>
        <w:tc>
          <w:tcPr>
            <w:tcW w:w="3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37F1" w:rsidRDefault="00D637F1" w:rsidP="00174B4A">
            <w:pPr>
              <w:jc w:val="both"/>
              <w:rPr>
                <w:u w:val="single"/>
              </w:rPr>
            </w:pPr>
            <w:r>
              <w:rPr>
                <w:u w:val="single"/>
              </w:rPr>
              <w:t>Уметь:</w:t>
            </w:r>
          </w:p>
          <w:p w:rsidR="00D637F1" w:rsidRDefault="00D637F1" w:rsidP="00174B4A">
            <w:pPr>
              <w:ind w:firstLine="306"/>
              <w:jc w:val="both"/>
            </w:pPr>
            <w:r>
              <w:t>владеть общей физической и строевой подготовкой,  навыками обязательной подготовки к военной службе;</w:t>
            </w:r>
          </w:p>
          <w:p w:rsidR="00D637F1" w:rsidRDefault="00D637F1" w:rsidP="00174B4A">
            <w:pPr>
              <w:ind w:firstLine="316"/>
              <w:jc w:val="both"/>
            </w:pPr>
            <w:r>
              <w:t>выполнять мероприятия доврачебной помощи пострадавшим</w:t>
            </w:r>
          </w:p>
          <w:p w:rsidR="00D637F1" w:rsidRDefault="00D637F1" w:rsidP="00174B4A">
            <w:pPr>
              <w:ind w:firstLine="316"/>
              <w:jc w:val="both"/>
            </w:pPr>
          </w:p>
        </w:tc>
        <w:tc>
          <w:tcPr>
            <w:tcW w:w="3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37F1" w:rsidRDefault="00D637F1" w:rsidP="00174B4A">
            <w:pPr>
              <w:ind w:firstLine="316"/>
              <w:jc w:val="both"/>
              <w:rPr>
                <w:shd w:val="clear" w:color="auto" w:fill="FFA2CF"/>
              </w:rPr>
            </w:pPr>
          </w:p>
          <w:p w:rsidR="00D637F1" w:rsidRDefault="00D637F1" w:rsidP="00174B4A">
            <w:pPr>
              <w:ind w:firstLine="316"/>
              <w:jc w:val="both"/>
              <w:rPr>
                <w:i/>
              </w:rPr>
            </w:pPr>
            <w:r>
              <w:t>демонстрирует общую физическую и строевую подготовку, навыки обязательной подготовки к военной службе; быстро и правильно выполняет мероприятия первой доврачебной помощи пострадавшим</w:t>
            </w:r>
          </w:p>
        </w:tc>
        <w:tc>
          <w:tcPr>
            <w:tcW w:w="2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37F1" w:rsidRDefault="00D637F1" w:rsidP="00174B4A">
            <w:pPr>
              <w:jc w:val="center"/>
            </w:pPr>
            <w:r>
              <w:t>Экспертное наблюдение за ходом выполнения практических работ.</w:t>
            </w:r>
          </w:p>
          <w:p w:rsidR="00D637F1" w:rsidRDefault="00D637F1" w:rsidP="00174B4A">
            <w:pPr>
              <w:jc w:val="center"/>
            </w:pPr>
            <w:r>
              <w:t>Оценка результатов выполнения практических работ</w:t>
            </w:r>
          </w:p>
          <w:p w:rsidR="00D637F1" w:rsidRDefault="00D637F1" w:rsidP="00174B4A">
            <w:pPr>
              <w:jc w:val="both"/>
              <w:rPr>
                <w:i/>
              </w:rPr>
            </w:pPr>
          </w:p>
        </w:tc>
      </w:tr>
      <w:tr w:rsidR="00D637F1" w:rsidTr="00174B4A">
        <w:tc>
          <w:tcPr>
            <w:tcW w:w="95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37F1" w:rsidRDefault="00D637F1" w:rsidP="00174B4A">
            <w:pPr>
              <w:ind w:firstLine="316"/>
              <w:jc w:val="both"/>
              <w:rPr>
                <w:i/>
              </w:rPr>
            </w:pPr>
            <w:r>
              <w:rPr>
                <w:b/>
              </w:rPr>
              <w:t>Перечень знаний, осваиваемых в рамках модуля «Основы медицинских знаний» (для девушек)</w:t>
            </w:r>
          </w:p>
        </w:tc>
      </w:tr>
      <w:tr w:rsidR="00D637F1" w:rsidTr="00174B4A">
        <w:tc>
          <w:tcPr>
            <w:tcW w:w="3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37F1" w:rsidRDefault="00D637F1" w:rsidP="00174B4A">
            <w:pPr>
              <w:jc w:val="both"/>
              <w:rPr>
                <w:u w:val="single"/>
              </w:rPr>
            </w:pPr>
            <w:r>
              <w:rPr>
                <w:u w:val="single"/>
              </w:rPr>
              <w:t>Знать:</w:t>
            </w:r>
          </w:p>
          <w:p w:rsidR="00D637F1" w:rsidRDefault="00D637F1" w:rsidP="00174B4A">
            <w:pPr>
              <w:jc w:val="both"/>
            </w:pPr>
            <w:r>
              <w:t>характеристики поражений организма человека от воздействий опасных факторов;</w:t>
            </w:r>
          </w:p>
          <w:p w:rsidR="00D637F1" w:rsidRDefault="00D637F1" w:rsidP="00174B4A">
            <w:pPr>
              <w:jc w:val="both"/>
            </w:pPr>
            <w:r>
              <w:t>классификацию и общие признаки инфекционных заболеваний;</w:t>
            </w:r>
          </w:p>
          <w:p w:rsidR="00D637F1" w:rsidRDefault="00D637F1" w:rsidP="00174B4A">
            <w:pPr>
              <w:jc w:val="both"/>
            </w:pPr>
            <w:r>
              <w:lastRenderedPageBreak/>
              <w:t>факторы формирования здорового образа жизни</w:t>
            </w:r>
          </w:p>
          <w:p w:rsidR="00D637F1" w:rsidRDefault="00D637F1" w:rsidP="00174B4A">
            <w:pPr>
              <w:ind w:firstLine="316"/>
              <w:jc w:val="both"/>
            </w:pPr>
          </w:p>
        </w:tc>
        <w:tc>
          <w:tcPr>
            <w:tcW w:w="3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37F1" w:rsidRDefault="00D637F1" w:rsidP="00174B4A">
            <w:pPr>
              <w:ind w:firstLine="316"/>
              <w:jc w:val="both"/>
              <w:rPr>
                <w:i/>
              </w:rPr>
            </w:pPr>
          </w:p>
          <w:p w:rsidR="00D637F1" w:rsidRDefault="00D637F1" w:rsidP="00174B4A">
            <w:pPr>
              <w:ind w:firstLine="316"/>
              <w:jc w:val="both"/>
            </w:pPr>
            <w:r>
              <w:t>владеет знаниями о последствиях поражений организма человека от воздействий опасных факторов;</w:t>
            </w:r>
          </w:p>
          <w:p w:rsidR="00D637F1" w:rsidRDefault="00D637F1" w:rsidP="00174B4A">
            <w:pPr>
              <w:ind w:firstLine="316"/>
              <w:jc w:val="both"/>
              <w:rPr>
                <w:i/>
              </w:rPr>
            </w:pPr>
            <w:r>
              <w:t xml:space="preserve">демонстрирует приемы оказания первой медико-санитарной помощи, владеет </w:t>
            </w:r>
            <w:r>
              <w:lastRenderedPageBreak/>
              <w:t>методами доврачебной реанимации;</w:t>
            </w:r>
          </w:p>
          <w:p w:rsidR="00D637F1" w:rsidRDefault="00D637F1" w:rsidP="00174B4A">
            <w:pPr>
              <w:ind w:firstLine="316"/>
              <w:jc w:val="both"/>
              <w:rPr>
                <w:i/>
              </w:rPr>
            </w:pPr>
            <w:r>
              <w:t>правильно классифицирует инфекционные заболевания демонстрирует знания основ здорового образа жизни</w:t>
            </w:r>
          </w:p>
        </w:tc>
        <w:tc>
          <w:tcPr>
            <w:tcW w:w="2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37F1" w:rsidRDefault="00D637F1" w:rsidP="00174B4A">
            <w:pPr>
              <w:jc w:val="center"/>
            </w:pPr>
            <w:r>
              <w:lastRenderedPageBreak/>
              <w:t>Письменный и устный опрос.</w:t>
            </w:r>
          </w:p>
          <w:p w:rsidR="00D637F1" w:rsidRDefault="00D637F1" w:rsidP="00174B4A">
            <w:pPr>
              <w:jc w:val="center"/>
            </w:pPr>
            <w:r>
              <w:t>Оценка результатов выполнения практических работ</w:t>
            </w:r>
          </w:p>
        </w:tc>
      </w:tr>
      <w:tr w:rsidR="00D637F1" w:rsidTr="00174B4A">
        <w:tc>
          <w:tcPr>
            <w:tcW w:w="95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37F1" w:rsidRDefault="00D637F1" w:rsidP="00174B4A">
            <w:pPr>
              <w:ind w:firstLine="316"/>
              <w:jc w:val="both"/>
              <w:rPr>
                <w:i/>
              </w:rPr>
            </w:pPr>
            <w:r>
              <w:rPr>
                <w:b/>
              </w:rPr>
              <w:lastRenderedPageBreak/>
              <w:t>Перечень умений, осваиваемых в рамках модуля «Основы медицинских знаний» (для девушек)</w:t>
            </w:r>
          </w:p>
        </w:tc>
      </w:tr>
      <w:tr w:rsidR="00D637F1" w:rsidTr="00174B4A">
        <w:tc>
          <w:tcPr>
            <w:tcW w:w="3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37F1" w:rsidRDefault="00D637F1" w:rsidP="00174B4A">
            <w:pPr>
              <w:jc w:val="both"/>
              <w:rPr>
                <w:u w:val="single"/>
              </w:rPr>
            </w:pPr>
            <w:r>
              <w:rPr>
                <w:u w:val="single"/>
              </w:rPr>
              <w:t>Уметь:</w:t>
            </w:r>
          </w:p>
          <w:p w:rsidR="00D637F1" w:rsidRDefault="00D637F1" w:rsidP="00174B4A">
            <w:pPr>
              <w:ind w:firstLine="316"/>
              <w:jc w:val="both"/>
            </w:pPr>
            <w:r>
              <w:t>демонстрировать основы оказания первой доврачебной помощи пострадавшим</w:t>
            </w:r>
          </w:p>
          <w:p w:rsidR="00D637F1" w:rsidRDefault="00D637F1" w:rsidP="00174B4A">
            <w:pPr>
              <w:ind w:firstLine="316"/>
              <w:jc w:val="both"/>
            </w:pPr>
            <w:r>
              <w:t>осуществлять профилактику инфекционных заболеваний;</w:t>
            </w:r>
          </w:p>
          <w:p w:rsidR="00D637F1" w:rsidRDefault="00D637F1" w:rsidP="00174B4A">
            <w:pPr>
              <w:ind w:firstLine="306"/>
              <w:jc w:val="both"/>
            </w:pPr>
            <w:r>
              <w:t>определять показатели здоровья и оценивать физическое состояние</w:t>
            </w:r>
          </w:p>
          <w:p w:rsidR="00D637F1" w:rsidRDefault="00D637F1" w:rsidP="00174B4A">
            <w:pPr>
              <w:jc w:val="both"/>
              <w:rPr>
                <w:u w:val="single"/>
              </w:rPr>
            </w:pPr>
          </w:p>
        </w:tc>
        <w:tc>
          <w:tcPr>
            <w:tcW w:w="3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37F1" w:rsidRDefault="00D637F1" w:rsidP="00174B4A">
            <w:pPr>
              <w:ind w:firstLine="316"/>
              <w:jc w:val="both"/>
            </w:pPr>
          </w:p>
          <w:p w:rsidR="00D637F1" w:rsidRDefault="00D637F1" w:rsidP="00174B4A">
            <w:pPr>
              <w:ind w:firstLine="316"/>
              <w:jc w:val="both"/>
            </w:pPr>
            <w:r>
              <w:t xml:space="preserve">демонстрирует основы оказания первой доврачебной помощи пострадавшим </w:t>
            </w:r>
          </w:p>
          <w:p w:rsidR="00D637F1" w:rsidRDefault="00D637F1" w:rsidP="00174B4A">
            <w:pPr>
              <w:ind w:firstLine="316"/>
              <w:jc w:val="both"/>
            </w:pPr>
            <w:r>
              <w:t>владеет принципами профилактики инфекционных заболеваний;</w:t>
            </w:r>
          </w:p>
          <w:p w:rsidR="00D637F1" w:rsidRDefault="00D637F1" w:rsidP="00174B4A">
            <w:pPr>
              <w:ind w:firstLine="316"/>
              <w:jc w:val="both"/>
            </w:pPr>
            <w:r>
              <w:t>определяет показатели здоровья и оценивает физическое состояние</w:t>
            </w:r>
          </w:p>
          <w:p w:rsidR="00D637F1" w:rsidRDefault="00D637F1" w:rsidP="00174B4A">
            <w:pPr>
              <w:ind w:firstLine="316"/>
              <w:jc w:val="both"/>
            </w:pPr>
          </w:p>
        </w:tc>
        <w:tc>
          <w:tcPr>
            <w:tcW w:w="2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37F1" w:rsidRDefault="00D637F1" w:rsidP="00174B4A">
            <w:pPr>
              <w:jc w:val="center"/>
            </w:pPr>
            <w:r>
              <w:t>Экспертное наблюдение за ходом выполнения практических работ.</w:t>
            </w:r>
          </w:p>
          <w:p w:rsidR="00D637F1" w:rsidRDefault="00D637F1" w:rsidP="00174B4A">
            <w:pPr>
              <w:jc w:val="center"/>
            </w:pPr>
            <w:r>
              <w:t>Оценка результатов выполнения практических работ</w:t>
            </w:r>
          </w:p>
          <w:p w:rsidR="00D637F1" w:rsidRDefault="00D637F1" w:rsidP="00174B4A">
            <w:pPr>
              <w:jc w:val="both"/>
              <w:rPr>
                <w:i/>
              </w:rPr>
            </w:pPr>
          </w:p>
        </w:tc>
      </w:tr>
    </w:tbl>
    <w:p w:rsidR="00D65BBA" w:rsidRPr="00A953AF" w:rsidRDefault="00D65BBA" w:rsidP="00D65BBA">
      <w:pPr>
        <w:widowControl w:val="0"/>
        <w:autoSpaceDE w:val="0"/>
        <w:autoSpaceDN w:val="0"/>
        <w:adjustRightInd w:val="0"/>
        <w:rPr>
          <w:lang w:eastAsia="en-US"/>
        </w:rPr>
      </w:pPr>
    </w:p>
    <w:p w:rsidR="0084392C" w:rsidRPr="00A953AF" w:rsidRDefault="0084392C" w:rsidP="0084392C">
      <w:pPr>
        <w:ind w:firstLine="708"/>
        <w:rPr>
          <w:lang w:eastAsia="en-US"/>
        </w:rPr>
      </w:pPr>
    </w:p>
    <w:p w:rsidR="00D65BBA" w:rsidRPr="00A953AF" w:rsidRDefault="00D637F1" w:rsidP="0084392C">
      <w:pPr>
        <w:ind w:firstLine="708"/>
        <w:rPr>
          <w:sz w:val="20"/>
          <w:szCs w:val="20"/>
          <w:lang w:eastAsia="en-US"/>
        </w:rPr>
      </w:pPr>
      <w:r>
        <w:rPr>
          <w:lang w:eastAsia="en-US"/>
        </w:rPr>
        <w:t>Карданов А.Х., преподаватель</w:t>
      </w:r>
      <w:r w:rsidR="00D65BBA" w:rsidRPr="00A953AF">
        <w:rPr>
          <w:lang w:eastAsia="en-US"/>
        </w:rPr>
        <w:t xml:space="preserve"> ГБПОУ «КБАДК»</w:t>
      </w:r>
    </w:p>
    <w:p w:rsidR="00D65BBA" w:rsidRPr="00A953AF" w:rsidRDefault="00D65BBA" w:rsidP="00D65BBA">
      <w:pPr>
        <w:rPr>
          <w:sz w:val="20"/>
          <w:szCs w:val="20"/>
          <w:lang w:eastAsia="en-US"/>
        </w:rPr>
      </w:pPr>
    </w:p>
    <w:p w:rsidR="00D65BBA" w:rsidRDefault="00D65BBA" w:rsidP="00D40E21"/>
    <w:p w:rsidR="0073469E" w:rsidRDefault="0073469E" w:rsidP="00D40E21"/>
    <w:p w:rsidR="0073469E" w:rsidRDefault="0073469E" w:rsidP="00D40E21"/>
    <w:p w:rsidR="0073469E" w:rsidRDefault="0073469E" w:rsidP="00D40E21"/>
    <w:p w:rsidR="0073469E" w:rsidRDefault="0073469E" w:rsidP="00D40E21"/>
    <w:p w:rsidR="00026CC4" w:rsidRDefault="00026CC4" w:rsidP="00D40E21"/>
    <w:p w:rsidR="00026CC4" w:rsidRDefault="00026CC4" w:rsidP="00D40E21"/>
    <w:p w:rsidR="00026CC4" w:rsidRDefault="00026CC4" w:rsidP="00D40E21"/>
    <w:p w:rsidR="00026CC4" w:rsidRDefault="00026CC4" w:rsidP="00D40E21"/>
    <w:p w:rsidR="00026CC4" w:rsidRDefault="00026CC4" w:rsidP="00D40E21"/>
    <w:p w:rsidR="00026CC4" w:rsidRDefault="00026CC4" w:rsidP="00D40E21"/>
    <w:p w:rsidR="00026CC4" w:rsidRDefault="00026CC4" w:rsidP="00D40E21"/>
    <w:p w:rsidR="00026CC4" w:rsidRDefault="00026CC4" w:rsidP="00D40E21"/>
    <w:p w:rsidR="0073469E" w:rsidRDefault="0073469E" w:rsidP="00D40E21"/>
    <w:p w:rsidR="0073469E" w:rsidRDefault="0073469E" w:rsidP="00D40E21"/>
    <w:p w:rsidR="0073469E" w:rsidRDefault="0073469E" w:rsidP="00D40E21"/>
    <w:p w:rsidR="0073469E" w:rsidRDefault="0073469E" w:rsidP="00D40E21"/>
    <w:p w:rsidR="0073469E" w:rsidRDefault="0073469E" w:rsidP="00D40E21"/>
    <w:p w:rsidR="0073469E" w:rsidRDefault="0073469E" w:rsidP="00D40E21"/>
    <w:p w:rsidR="0073469E" w:rsidRDefault="0073469E" w:rsidP="00D40E21"/>
    <w:p w:rsidR="0073469E" w:rsidRDefault="0073469E" w:rsidP="00D40E21"/>
    <w:p w:rsidR="0073469E" w:rsidRDefault="0073469E" w:rsidP="00D40E21"/>
    <w:p w:rsidR="0073469E" w:rsidRDefault="0073469E" w:rsidP="00D40E21"/>
    <w:p w:rsidR="0073469E" w:rsidRDefault="0073469E" w:rsidP="00D40E21"/>
    <w:p w:rsidR="0073469E" w:rsidRDefault="0073469E" w:rsidP="00D40E21"/>
    <w:p w:rsidR="0073469E" w:rsidRDefault="0073469E" w:rsidP="00D40E21"/>
    <w:p w:rsidR="0073469E" w:rsidRDefault="0073469E" w:rsidP="00D40E21"/>
    <w:p w:rsidR="0073469E" w:rsidRDefault="0073469E" w:rsidP="00D40E21"/>
    <w:p w:rsidR="0073469E" w:rsidRDefault="0073469E" w:rsidP="00D40E21"/>
    <w:p w:rsidR="00026CC4" w:rsidRDefault="00026CC4" w:rsidP="00D40E21"/>
    <w:p w:rsidR="0073469E" w:rsidRDefault="0073469E" w:rsidP="0073469E">
      <w:pPr>
        <w:ind w:firstLine="708"/>
        <w:rPr>
          <w:lang w:eastAsia="en-US"/>
        </w:rPr>
      </w:pPr>
    </w:p>
    <w:p w:rsidR="0073469E" w:rsidRPr="00561FCE" w:rsidRDefault="0073469E" w:rsidP="0073469E">
      <w:pPr>
        <w:widowControl w:val="0"/>
        <w:autoSpaceDE w:val="0"/>
        <w:autoSpaceDN w:val="0"/>
        <w:jc w:val="right"/>
        <w:outlineLvl w:val="0"/>
        <w:rPr>
          <w:b/>
          <w:bCs/>
          <w:szCs w:val="28"/>
        </w:rPr>
      </w:pPr>
      <w:bookmarkStart w:id="4" w:name="_Toc128388001"/>
      <w:r w:rsidRPr="00561FCE">
        <w:rPr>
          <w:b/>
          <w:bCs/>
          <w:szCs w:val="28"/>
        </w:rPr>
        <w:lastRenderedPageBreak/>
        <w:t>Приложение</w:t>
      </w:r>
      <w:bookmarkEnd w:id="4"/>
      <w:r>
        <w:rPr>
          <w:b/>
          <w:bCs/>
          <w:szCs w:val="28"/>
        </w:rPr>
        <w:t xml:space="preserve"> 1</w:t>
      </w:r>
      <w:r w:rsidRPr="00561FCE">
        <w:rPr>
          <w:b/>
          <w:bCs/>
          <w:szCs w:val="28"/>
        </w:rPr>
        <w:t xml:space="preserve"> </w:t>
      </w:r>
    </w:p>
    <w:p w:rsidR="0073469E" w:rsidRDefault="0073469E" w:rsidP="0073469E">
      <w:pPr>
        <w:widowControl w:val="0"/>
        <w:autoSpaceDE w:val="0"/>
        <w:autoSpaceDN w:val="0"/>
        <w:ind w:right="-259"/>
        <w:rPr>
          <w:rFonts w:eastAsia="Arial"/>
          <w:b/>
        </w:rPr>
      </w:pPr>
    </w:p>
    <w:p w:rsidR="0073469E" w:rsidRDefault="0073469E" w:rsidP="0073469E">
      <w:pPr>
        <w:widowControl w:val="0"/>
        <w:autoSpaceDE w:val="0"/>
        <w:autoSpaceDN w:val="0"/>
        <w:ind w:right="-259"/>
        <w:rPr>
          <w:rFonts w:eastAsia="Arial"/>
          <w:b/>
        </w:rPr>
      </w:pPr>
    </w:p>
    <w:p w:rsidR="0073469E" w:rsidRDefault="0073469E" w:rsidP="0073469E">
      <w:pPr>
        <w:widowControl w:val="0"/>
        <w:autoSpaceDE w:val="0"/>
        <w:autoSpaceDN w:val="0"/>
        <w:ind w:right="-259"/>
        <w:jc w:val="center"/>
        <w:rPr>
          <w:rFonts w:eastAsia="Arial"/>
          <w:b/>
        </w:rPr>
      </w:pPr>
      <w:r>
        <w:rPr>
          <w:rFonts w:eastAsia="Arial"/>
          <w:b/>
        </w:rPr>
        <w:t>ОЦЕНОЧНЫЕ МАТЕРИАЛЫ</w:t>
      </w:r>
    </w:p>
    <w:p w:rsidR="0073469E" w:rsidRDefault="0073469E" w:rsidP="0073469E">
      <w:pPr>
        <w:widowControl w:val="0"/>
        <w:autoSpaceDE w:val="0"/>
        <w:autoSpaceDN w:val="0"/>
        <w:ind w:right="-259"/>
        <w:rPr>
          <w:rFonts w:eastAsia="Arial"/>
          <w:b/>
        </w:rPr>
      </w:pPr>
    </w:p>
    <w:p w:rsidR="0073469E" w:rsidRPr="00DB66C4" w:rsidRDefault="00026CC4" w:rsidP="0073469E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lang w:eastAsia="en-US"/>
        </w:rPr>
      </w:pPr>
      <w:r>
        <w:tab/>
      </w:r>
      <w:r w:rsidR="0073469E" w:rsidRPr="00DB66C4">
        <w:t xml:space="preserve">Комплект оценочных материалов разработан </w:t>
      </w:r>
      <w:r w:rsidR="0073469E">
        <w:t xml:space="preserve">по </w:t>
      </w:r>
      <w:r w:rsidR="0073469E" w:rsidRPr="009E340F">
        <w:t xml:space="preserve">специальности </w:t>
      </w:r>
      <w:r w:rsidRPr="00CC4D84">
        <w:rPr>
          <w:rStyle w:val="4"/>
          <w:rFonts w:eastAsia="Calibri"/>
          <w:sz w:val="24"/>
          <w:szCs w:val="24"/>
        </w:rPr>
        <w:t>43.02.06 «Сервис на транспорте (по видам)</w:t>
      </w:r>
      <w:r w:rsidR="0073469E" w:rsidRPr="000D6B37">
        <w:rPr>
          <w:bCs/>
          <w:lang w:eastAsia="en-US"/>
        </w:rPr>
        <w:t>»</w:t>
      </w:r>
      <w:r w:rsidR="0073469E">
        <w:rPr>
          <w:bCs/>
          <w:lang w:eastAsia="en-US"/>
        </w:rPr>
        <w:t xml:space="preserve">. </w:t>
      </w:r>
      <w:r w:rsidR="0073469E" w:rsidRPr="00DB66C4">
        <w:t xml:space="preserve">Целью использования комплекта оценочных материалов является определение уровня образовательных результатов студентов, в ходе освоения образовательной программы среднего профессионального образования, установленных образовательной программой </w:t>
      </w:r>
      <w:r w:rsidR="0073469E">
        <w:t xml:space="preserve">по </w:t>
      </w:r>
      <w:r w:rsidR="0073469E" w:rsidRPr="009E340F">
        <w:t xml:space="preserve">специальности </w:t>
      </w:r>
      <w:r w:rsidRPr="00CC4D84">
        <w:rPr>
          <w:rStyle w:val="4"/>
          <w:rFonts w:eastAsia="Calibri"/>
          <w:sz w:val="24"/>
          <w:szCs w:val="24"/>
        </w:rPr>
        <w:t>43.02.06 «Сервис на транспорте (по видам)</w:t>
      </w:r>
      <w:r w:rsidR="0073469E" w:rsidRPr="000D6B37">
        <w:rPr>
          <w:bCs/>
          <w:lang w:eastAsia="en-US"/>
        </w:rPr>
        <w:t>»</w:t>
      </w:r>
      <w:r w:rsidR="0073469E">
        <w:rPr>
          <w:bCs/>
          <w:lang w:eastAsia="en-US"/>
        </w:rPr>
        <w:t>.</w:t>
      </w:r>
    </w:p>
    <w:p w:rsidR="0073469E" w:rsidRPr="00DB66C4" w:rsidRDefault="00026CC4" w:rsidP="0073469E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lang w:eastAsia="en-US"/>
        </w:rPr>
      </w:pPr>
      <w:r>
        <w:tab/>
      </w:r>
      <w:r w:rsidR="0073469E" w:rsidRPr="00DB66C4">
        <w:t xml:space="preserve">Согласно требованиям Федеральных государственных образовательных стандартов среднего профессионального образования результатом реализации основной профессиональной образовательной программы по </w:t>
      </w:r>
      <w:r w:rsidR="0073469E" w:rsidRPr="009E340F">
        <w:t>специальности</w:t>
      </w:r>
      <w:r w:rsidRPr="00026CC4">
        <w:rPr>
          <w:rStyle w:val="4"/>
          <w:rFonts w:eastAsia="Calibri"/>
          <w:sz w:val="24"/>
          <w:szCs w:val="24"/>
        </w:rPr>
        <w:t xml:space="preserve"> </w:t>
      </w:r>
      <w:r w:rsidRPr="00CC4D84">
        <w:rPr>
          <w:rStyle w:val="4"/>
          <w:rFonts w:eastAsia="Calibri"/>
          <w:sz w:val="24"/>
          <w:szCs w:val="24"/>
        </w:rPr>
        <w:t>43.02.06 «Сервис на транспорте (по видам)»</w:t>
      </w:r>
      <w:r w:rsidRPr="00CC4D84">
        <w:t xml:space="preserve"> </w:t>
      </w:r>
      <w:r w:rsidR="0073469E" w:rsidRPr="00DB66C4">
        <w:t xml:space="preserve"> является формирование совокупности компетенций (общих и профессиональных), обеспечивающих выпускнику способность осуществлять профессиональную деятельность в области профессиональной деятельности.</w:t>
      </w:r>
    </w:p>
    <w:p w:rsidR="0073469E" w:rsidRDefault="0073469E" w:rsidP="0073469E">
      <w:pPr>
        <w:ind w:firstLine="708"/>
      </w:pPr>
      <w:r w:rsidRPr="00DB66C4">
        <w:t>Данные оценочные материалы обеспечивают оценку каждой компетенции, установленной в образовательной программе по про</w:t>
      </w:r>
      <w:r>
        <w:t>йденной учебной дисциплине СГ.03</w:t>
      </w:r>
      <w:r w:rsidRPr="00DB66C4">
        <w:t xml:space="preserve"> «</w:t>
      </w:r>
      <w:r>
        <w:t>Безопасность жизнедеятельности</w:t>
      </w:r>
      <w:r w:rsidRPr="00DB66C4">
        <w:t>»</w:t>
      </w:r>
    </w:p>
    <w:p w:rsidR="0073469E" w:rsidRPr="00DB66C4" w:rsidRDefault="0073469E" w:rsidP="0073469E">
      <w:pPr>
        <w:ind w:firstLine="708"/>
      </w:pPr>
    </w:p>
    <w:tbl>
      <w:tblPr>
        <w:tblW w:w="100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346"/>
        <w:gridCol w:w="3911"/>
        <w:gridCol w:w="3774"/>
      </w:tblGrid>
      <w:tr w:rsidR="0073469E" w:rsidTr="00FC4D2A">
        <w:trPr>
          <w:trHeight w:val="722"/>
        </w:trPr>
        <w:tc>
          <w:tcPr>
            <w:tcW w:w="2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3469E" w:rsidRDefault="0073469E" w:rsidP="00FC4D2A">
            <w:pPr>
              <w:jc w:val="center"/>
            </w:pPr>
            <w:r>
              <w:t>Код</w:t>
            </w:r>
          </w:p>
          <w:p w:rsidR="0073469E" w:rsidRDefault="0073469E" w:rsidP="00FC4D2A">
            <w:pPr>
              <w:jc w:val="center"/>
            </w:pPr>
            <w:r>
              <w:t>ОК, ПК</w:t>
            </w:r>
          </w:p>
        </w:tc>
        <w:tc>
          <w:tcPr>
            <w:tcW w:w="3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3469E" w:rsidRDefault="0073469E" w:rsidP="00FC4D2A">
            <w:pPr>
              <w:jc w:val="center"/>
            </w:pPr>
            <w:r>
              <w:t>Умения</w:t>
            </w:r>
          </w:p>
        </w:tc>
        <w:tc>
          <w:tcPr>
            <w:tcW w:w="3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3469E" w:rsidRDefault="0073469E" w:rsidP="00FC4D2A">
            <w:pPr>
              <w:jc w:val="center"/>
            </w:pPr>
            <w:r>
              <w:t>Знания</w:t>
            </w:r>
          </w:p>
        </w:tc>
      </w:tr>
      <w:tr w:rsidR="0073469E" w:rsidTr="00FC4D2A">
        <w:tc>
          <w:tcPr>
            <w:tcW w:w="2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3469E" w:rsidRDefault="0073469E" w:rsidP="00FC4D2A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 xml:space="preserve">ОК 01. Выбирать способы решения задач профессиональной деятельности применительно </w:t>
            </w:r>
            <w:r>
              <w:br/>
              <w:t>к различным контекстам</w:t>
            </w:r>
          </w:p>
          <w:p w:rsidR="0073469E" w:rsidRDefault="0073469E" w:rsidP="00FC4D2A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73469E" w:rsidRDefault="0073469E" w:rsidP="00FC4D2A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3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3469E" w:rsidRDefault="0073469E" w:rsidP="00FC4D2A">
            <w:pPr>
              <w:ind w:firstLine="313"/>
              <w:jc w:val="both"/>
            </w:pPr>
            <w:r>
              <w:t xml:space="preserve">соблюдать нормы экологической безопасности на рабочем месте; </w:t>
            </w:r>
          </w:p>
          <w:p w:rsidR="0073469E" w:rsidRDefault="0073469E" w:rsidP="00FC4D2A">
            <w:r>
              <w:t>использовать на рабочем месте средства индивидуальной защиты от поражающих факторов при ЧС</w:t>
            </w:r>
          </w:p>
        </w:tc>
        <w:tc>
          <w:tcPr>
            <w:tcW w:w="3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3469E" w:rsidRDefault="0073469E" w:rsidP="00FC4D2A">
            <w:pPr>
              <w:ind w:firstLine="203"/>
              <w:jc w:val="both"/>
            </w:pPr>
            <w:r>
              <w:t xml:space="preserve">актуальный профессиональный и социальный контекст поддержания безопасных условий жизнедеятельности, в том числе при возникновении ЧС; </w:t>
            </w:r>
          </w:p>
          <w:p w:rsidR="0073469E" w:rsidRDefault="0073469E" w:rsidP="00FC4D2A">
            <w:pPr>
              <w:ind w:firstLine="203"/>
              <w:jc w:val="both"/>
            </w:pPr>
            <w:r>
              <w:t>область применения получаемых профессиональных знаний при исполнении обязанностей военной службы</w:t>
            </w:r>
          </w:p>
        </w:tc>
      </w:tr>
      <w:tr w:rsidR="0073469E" w:rsidTr="00FC4D2A">
        <w:tc>
          <w:tcPr>
            <w:tcW w:w="2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3469E" w:rsidRDefault="0073469E" w:rsidP="00FC4D2A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ОК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  <w:p w:rsidR="0073469E" w:rsidRDefault="0073469E" w:rsidP="00FC4D2A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3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3469E" w:rsidRDefault="0073469E" w:rsidP="00FC4D2A">
            <w:r>
              <w:t>выявлять и эффективно искать информацию, необходимую для решения задач и/или проблем поддержания безопасных условий жизнедеятельности, в том числе при возникновении ЧС</w:t>
            </w:r>
          </w:p>
        </w:tc>
        <w:tc>
          <w:tcPr>
            <w:tcW w:w="3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3469E" w:rsidRDefault="0073469E" w:rsidP="00FC4D2A">
            <w:r>
              <w:t>порядок применения современных средств и устройств информатизации и цифровых инструментов в обеспечении безопасности жизнедеятельности и защиты окружающей среды в процессе решения задач социальной и профессиональной деятельности</w:t>
            </w:r>
          </w:p>
        </w:tc>
      </w:tr>
      <w:tr w:rsidR="0073469E" w:rsidTr="00FC4D2A">
        <w:tc>
          <w:tcPr>
            <w:tcW w:w="2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3469E" w:rsidRDefault="0073469E" w:rsidP="00FC4D2A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ОК 04.  Эффективно взаимодействовать и работать в коллективе и команде</w:t>
            </w:r>
          </w:p>
          <w:p w:rsidR="0073469E" w:rsidRDefault="0073469E" w:rsidP="00FC4D2A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3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3469E" w:rsidRDefault="0073469E" w:rsidP="00FC4D2A">
            <w:pPr>
              <w:ind w:firstLine="313"/>
              <w:jc w:val="both"/>
            </w:pPr>
            <w:r>
              <w:t xml:space="preserve">участвовать в работе коллектива, команды, взаимодействовать с коллегами, руководством, клиентами для создания </w:t>
            </w:r>
            <w:proofErr w:type="spellStart"/>
            <w:r>
              <w:t>человеко</w:t>
            </w:r>
            <w:proofErr w:type="spellEnd"/>
            <w:r>
              <w:t xml:space="preserve"> - и </w:t>
            </w:r>
            <w:proofErr w:type="spellStart"/>
            <w:r>
              <w:t>природозащитной</w:t>
            </w:r>
            <w:proofErr w:type="spellEnd"/>
            <w:r>
              <w:t xml:space="preserve"> среды осуществления профессиональной деятельности.</w:t>
            </w:r>
          </w:p>
        </w:tc>
        <w:tc>
          <w:tcPr>
            <w:tcW w:w="3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3469E" w:rsidRDefault="0073469E" w:rsidP="00FC4D2A">
            <w:pPr>
              <w:jc w:val="both"/>
            </w:pPr>
            <w:r>
              <w:t>психологические аспекты деятельности трудового коллектива и личности для минимизации опасностей и эффективного управления рисками ЧС на рабочем месте.</w:t>
            </w:r>
          </w:p>
          <w:p w:rsidR="0073469E" w:rsidRDefault="0073469E" w:rsidP="00FC4D2A">
            <w:pPr>
              <w:jc w:val="both"/>
            </w:pPr>
          </w:p>
        </w:tc>
      </w:tr>
      <w:tr w:rsidR="0073469E" w:rsidTr="00FC4D2A">
        <w:tc>
          <w:tcPr>
            <w:tcW w:w="2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3469E" w:rsidRDefault="0073469E" w:rsidP="00FC4D2A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 xml:space="preserve">ОК 07. </w:t>
            </w:r>
            <w:r>
              <w:lastRenderedPageBreak/>
              <w:t xml:space="preserve"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 мирного и военного времени </w:t>
            </w:r>
          </w:p>
        </w:tc>
        <w:tc>
          <w:tcPr>
            <w:tcW w:w="3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3469E" w:rsidRDefault="0073469E" w:rsidP="00FC4D2A">
            <w:pPr>
              <w:jc w:val="both"/>
            </w:pPr>
            <w:r>
              <w:lastRenderedPageBreak/>
              <w:t xml:space="preserve">действовать в чрезвычайных </w:t>
            </w:r>
            <w:r>
              <w:lastRenderedPageBreak/>
              <w:t>ситуациях мирного и военного времени;</w:t>
            </w:r>
          </w:p>
          <w:p w:rsidR="0073469E" w:rsidRDefault="0073469E" w:rsidP="00FC4D2A">
            <w:pPr>
              <w:jc w:val="both"/>
            </w:pPr>
            <w:r>
              <w:t>соблюдать правила поведения и порядок действий населения по сигналам гражданской обороны</w:t>
            </w:r>
          </w:p>
          <w:p w:rsidR="0073469E" w:rsidRDefault="0073469E" w:rsidP="00FC4D2A">
            <w:pPr>
              <w:jc w:val="both"/>
            </w:pPr>
            <w:r>
              <w:t>владеть общей физической и строевой подготовкой,  навыками обязательной подготовки к военной службе;</w:t>
            </w:r>
          </w:p>
          <w:p w:rsidR="0073469E" w:rsidRDefault="0073469E" w:rsidP="00FC4D2A">
            <w:pPr>
              <w:jc w:val="both"/>
            </w:pPr>
            <w:r>
              <w:t>выполнять мероприятия доврачебной помощи пострадавшим;</w:t>
            </w:r>
          </w:p>
          <w:p w:rsidR="0073469E" w:rsidRDefault="0073469E" w:rsidP="00FC4D2A">
            <w:pPr>
              <w:jc w:val="both"/>
            </w:pPr>
            <w:r>
              <w:t>демонстрировать основы оказания первой доврачебной помощи пострадавшим;</w:t>
            </w:r>
          </w:p>
          <w:p w:rsidR="0073469E" w:rsidRDefault="0073469E" w:rsidP="00FC4D2A">
            <w:pPr>
              <w:jc w:val="both"/>
            </w:pPr>
            <w:r>
              <w:t>осуществлять профилактику инфекционных заболеваний;</w:t>
            </w:r>
          </w:p>
          <w:p w:rsidR="0073469E" w:rsidRDefault="0073469E" w:rsidP="00FC4D2A">
            <w:pPr>
              <w:jc w:val="both"/>
            </w:pPr>
            <w:r>
              <w:t>определять показатели здоровья и оценивать физическое состояние</w:t>
            </w:r>
          </w:p>
          <w:p w:rsidR="0073469E" w:rsidRDefault="0073469E" w:rsidP="00FC4D2A">
            <w:pPr>
              <w:jc w:val="both"/>
            </w:pPr>
          </w:p>
        </w:tc>
        <w:tc>
          <w:tcPr>
            <w:tcW w:w="3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3469E" w:rsidRDefault="0073469E" w:rsidP="00FC4D2A">
            <w:pPr>
              <w:ind w:firstLine="203"/>
              <w:jc w:val="both"/>
            </w:pPr>
            <w:r>
              <w:lastRenderedPageBreak/>
              <w:t xml:space="preserve">нормы экологической </w:t>
            </w:r>
            <w:r>
              <w:lastRenderedPageBreak/>
              <w:t>безопасности при ведении профессиональной деятельности;</w:t>
            </w:r>
          </w:p>
          <w:p w:rsidR="0073469E" w:rsidRDefault="0073469E" w:rsidP="00FC4D2A">
            <w:r>
              <w:t>основы военной безопасности и обороны государства;</w:t>
            </w:r>
          </w:p>
          <w:p w:rsidR="0073469E" w:rsidRDefault="0073469E" w:rsidP="00FC4D2A">
            <w:pPr>
              <w:ind w:firstLine="203"/>
              <w:jc w:val="both"/>
            </w:pPr>
            <w:r>
              <w:t>организацию и порядок призыва граждан на военную службу и поступления на нее в добровольном порядке;</w:t>
            </w:r>
          </w:p>
          <w:p w:rsidR="0073469E" w:rsidRDefault="0073469E" w:rsidP="00FC4D2A">
            <w:r>
              <w:t>основы строевой, огневой и тактической подготовки;</w:t>
            </w:r>
          </w:p>
          <w:p w:rsidR="0073469E" w:rsidRDefault="0073469E" w:rsidP="00FC4D2A">
            <w:r>
              <w:t>боевые традиции Вооруженных Сил России;</w:t>
            </w:r>
          </w:p>
          <w:p w:rsidR="0073469E" w:rsidRDefault="0073469E" w:rsidP="00FC4D2A">
            <w:pPr>
              <w:jc w:val="both"/>
            </w:pPr>
            <w:r>
              <w:t>характеристики поражений организма человека от воздействий опасных факторов;</w:t>
            </w:r>
          </w:p>
          <w:p w:rsidR="0073469E" w:rsidRDefault="0073469E" w:rsidP="00FC4D2A">
            <w:pPr>
              <w:jc w:val="both"/>
            </w:pPr>
            <w:r>
              <w:t>классификацию и общие признаки инфекционных заболеваний;</w:t>
            </w:r>
          </w:p>
          <w:p w:rsidR="0073469E" w:rsidRDefault="0073469E" w:rsidP="00FC4D2A">
            <w:pPr>
              <w:jc w:val="both"/>
            </w:pPr>
            <w:r>
              <w:t>факторы формирования здорового образа жизни</w:t>
            </w:r>
          </w:p>
        </w:tc>
      </w:tr>
    </w:tbl>
    <w:p w:rsidR="0073469E" w:rsidRPr="00F872CC" w:rsidRDefault="0073469E" w:rsidP="0073469E">
      <w:r w:rsidRPr="00F872CC">
        <w:lastRenderedPageBreak/>
        <w:t>Верные ответы на задания оцениваются следующим образом:</w:t>
      </w:r>
    </w:p>
    <w:p w:rsidR="0073469E" w:rsidRPr="00F872CC" w:rsidRDefault="0073469E" w:rsidP="0073469E">
      <w:r w:rsidRPr="00F872CC">
        <w:t>оценка «5» – не менее 90% правильных ответов,</w:t>
      </w:r>
    </w:p>
    <w:p w:rsidR="0073469E" w:rsidRPr="00F872CC" w:rsidRDefault="0073469E" w:rsidP="0073469E">
      <w:r w:rsidRPr="00F872CC">
        <w:t>оценка «4» – не менее 80% правильных ответов,</w:t>
      </w:r>
    </w:p>
    <w:p w:rsidR="0073469E" w:rsidRPr="00F872CC" w:rsidRDefault="0073469E" w:rsidP="0073469E">
      <w:r w:rsidRPr="00F872CC">
        <w:t>оценка «3» – не менее 50% правильных ответов,</w:t>
      </w:r>
    </w:p>
    <w:p w:rsidR="0073469E" w:rsidRPr="00F872CC" w:rsidRDefault="0073469E" w:rsidP="0073469E">
      <w:r w:rsidRPr="00F872CC">
        <w:t>оценка «2» – менее 50% правильных ответов.</w:t>
      </w:r>
    </w:p>
    <w:p w:rsidR="0073469E" w:rsidRDefault="0073469E" w:rsidP="0073469E"/>
    <w:p w:rsidR="0073469E" w:rsidRDefault="0073469E" w:rsidP="0073469E">
      <w:pPr>
        <w:spacing w:before="73"/>
        <w:ind w:left="2227" w:hanging="382"/>
        <w:rPr>
          <w:b/>
          <w:sz w:val="28"/>
        </w:rPr>
      </w:pPr>
      <w:r>
        <w:rPr>
          <w:b/>
          <w:sz w:val="28"/>
        </w:rPr>
        <w:t>Практические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задания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для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оценки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результатов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 xml:space="preserve">обучения, характеризующих </w:t>
      </w:r>
      <w:proofErr w:type="spellStart"/>
      <w:r>
        <w:rPr>
          <w:b/>
          <w:sz w:val="28"/>
        </w:rPr>
        <w:t>сформированность</w:t>
      </w:r>
      <w:proofErr w:type="spellEnd"/>
      <w:r>
        <w:rPr>
          <w:b/>
          <w:sz w:val="28"/>
        </w:rPr>
        <w:t xml:space="preserve"> компетенций</w:t>
      </w: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35"/>
        <w:gridCol w:w="9775"/>
      </w:tblGrid>
      <w:tr w:rsidR="0073469E" w:rsidRPr="007A2CAE" w:rsidTr="00FC4D2A">
        <w:trPr>
          <w:trHeight w:val="397"/>
        </w:trPr>
        <w:tc>
          <w:tcPr>
            <w:tcW w:w="10310" w:type="dxa"/>
            <w:gridSpan w:val="2"/>
          </w:tcPr>
          <w:p w:rsidR="0073469E" w:rsidRPr="007A2CAE" w:rsidRDefault="0073469E" w:rsidP="00FC4D2A">
            <w:pPr>
              <w:pStyle w:val="TableParagraph"/>
              <w:spacing w:line="322" w:lineRule="exact"/>
              <w:ind w:left="107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Задания для текущего контроля</w:t>
            </w:r>
          </w:p>
        </w:tc>
      </w:tr>
      <w:tr w:rsidR="0073469E" w:rsidRPr="007A2CAE" w:rsidTr="00FC4D2A">
        <w:trPr>
          <w:trHeight w:val="1288"/>
        </w:trPr>
        <w:tc>
          <w:tcPr>
            <w:tcW w:w="535" w:type="dxa"/>
          </w:tcPr>
          <w:p w:rsidR="0073469E" w:rsidRPr="007A2CAE" w:rsidRDefault="0073469E" w:rsidP="00FC4D2A">
            <w:pPr>
              <w:pStyle w:val="TableParagraph"/>
              <w:spacing w:line="268" w:lineRule="exact"/>
              <w:ind w:left="107"/>
              <w:rPr>
                <w:rFonts w:ascii="Times New Roman" w:hAnsi="Times New Roman"/>
                <w:sz w:val="24"/>
                <w:szCs w:val="24"/>
              </w:rPr>
            </w:pPr>
            <w:r w:rsidRPr="007A2CAE">
              <w:rPr>
                <w:rFonts w:ascii="Times New Roman" w:hAnsi="Times New Roman"/>
                <w:spacing w:val="-5"/>
                <w:sz w:val="24"/>
                <w:szCs w:val="24"/>
              </w:rPr>
              <w:t>1.</w:t>
            </w:r>
          </w:p>
        </w:tc>
        <w:tc>
          <w:tcPr>
            <w:tcW w:w="9775" w:type="dxa"/>
          </w:tcPr>
          <w:p w:rsidR="0073469E" w:rsidRPr="007A2CAE" w:rsidRDefault="0073469E" w:rsidP="00FC4D2A">
            <w:pPr>
              <w:pStyle w:val="TableParagraph"/>
              <w:ind w:left="468" w:right="2471" w:hanging="361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При</w:t>
            </w:r>
            <w:r w:rsidRPr="007A2CAE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возникновении</w:t>
            </w:r>
            <w:r w:rsidRPr="007A2CAE">
              <w:rPr>
                <w:rFonts w:ascii="Times New Roman" w:hAnsi="Times New Roman"/>
                <w:spacing w:val="-11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ЧС</w:t>
            </w:r>
            <w:r w:rsidRPr="007A2CAE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природного</w:t>
            </w:r>
            <w:r w:rsidRPr="007A2CAE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характера</w:t>
            </w:r>
            <w:r w:rsidRPr="007A2CAE">
              <w:rPr>
                <w:rFonts w:ascii="Times New Roman" w:hAnsi="Times New Roman"/>
                <w:spacing w:val="-11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проводятся: а)</w:t>
            </w:r>
            <w:r w:rsidRPr="007A2CAE">
              <w:rPr>
                <w:rFonts w:ascii="Times New Roman" w:hAnsi="Times New Roman"/>
                <w:spacing w:val="40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Местная эвакуация;</w:t>
            </w:r>
          </w:p>
          <w:p w:rsidR="0073469E" w:rsidRPr="007A2CAE" w:rsidRDefault="0073469E" w:rsidP="00FC4D2A">
            <w:pPr>
              <w:pStyle w:val="TableParagraph"/>
              <w:spacing w:line="322" w:lineRule="exact"/>
              <w:ind w:left="456" w:right="5225" w:firstLine="12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б)</w:t>
            </w:r>
            <w:r w:rsidRPr="007A2CAE">
              <w:rPr>
                <w:rFonts w:ascii="Times New Roman" w:hAnsi="Times New Roman"/>
                <w:spacing w:val="40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Экстренная эвакуация; в</w:t>
            </w:r>
            <w:proofErr w:type="gramStart"/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)У</w:t>
            </w:r>
            <w:proofErr w:type="gramEnd"/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преждающая</w:t>
            </w:r>
            <w:r w:rsidRPr="007A2CAE">
              <w:rPr>
                <w:rFonts w:ascii="Times New Roman" w:hAnsi="Times New Roman"/>
                <w:spacing w:val="-18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эвакуация.</w:t>
            </w:r>
          </w:p>
        </w:tc>
      </w:tr>
      <w:tr w:rsidR="0073469E" w:rsidRPr="007A2CAE" w:rsidTr="00FC4D2A">
        <w:trPr>
          <w:trHeight w:val="2575"/>
        </w:trPr>
        <w:tc>
          <w:tcPr>
            <w:tcW w:w="535" w:type="dxa"/>
          </w:tcPr>
          <w:p w:rsidR="0073469E" w:rsidRPr="007A2CAE" w:rsidRDefault="0073469E" w:rsidP="00FC4D2A">
            <w:pPr>
              <w:pStyle w:val="TableParagraph"/>
              <w:spacing w:line="268" w:lineRule="exact"/>
              <w:ind w:left="107"/>
              <w:rPr>
                <w:rFonts w:ascii="Times New Roman" w:hAnsi="Times New Roman"/>
                <w:sz w:val="24"/>
                <w:szCs w:val="24"/>
              </w:rPr>
            </w:pPr>
            <w:r w:rsidRPr="007A2CAE">
              <w:rPr>
                <w:rFonts w:ascii="Times New Roman" w:hAnsi="Times New Roman"/>
                <w:spacing w:val="-5"/>
                <w:sz w:val="24"/>
                <w:szCs w:val="24"/>
              </w:rPr>
              <w:t>2.</w:t>
            </w:r>
          </w:p>
        </w:tc>
        <w:tc>
          <w:tcPr>
            <w:tcW w:w="9775" w:type="dxa"/>
          </w:tcPr>
          <w:p w:rsidR="0073469E" w:rsidRPr="007A2CAE" w:rsidRDefault="0073469E" w:rsidP="00FC4D2A">
            <w:pPr>
              <w:pStyle w:val="TableParagraph"/>
              <w:spacing w:line="315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Состояние,</w:t>
            </w:r>
            <w:r w:rsidRPr="007A2CAE">
              <w:rPr>
                <w:rFonts w:ascii="Times New Roman" w:hAnsi="Times New Roman"/>
                <w:spacing w:val="-11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при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котором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в</w:t>
            </w:r>
            <w:r w:rsidRPr="007A2CAE">
              <w:rPr>
                <w:rFonts w:ascii="Times New Roman" w:hAnsi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результате</w:t>
            </w: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возникновения</w:t>
            </w:r>
            <w:r w:rsidRPr="007A2CAE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источника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7A2C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техногенной</w:t>
            </w:r>
            <w:proofErr w:type="gramEnd"/>
          </w:p>
          <w:p w:rsidR="0073469E" w:rsidRPr="007A2CAE" w:rsidRDefault="0073469E" w:rsidP="00FC4D2A">
            <w:pPr>
              <w:pStyle w:val="TableParagrap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ЧС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на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объекте,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определенной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территории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или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акватории</w:t>
            </w:r>
            <w:r w:rsidRPr="007A2CAE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нарушаются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нормал</w:t>
            </w:r>
            <w:proofErr w:type="gramStart"/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ь-</w:t>
            </w:r>
            <w:proofErr w:type="gramEnd"/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ные</w:t>
            </w:r>
            <w:proofErr w:type="spellEnd"/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условия жизни</w:t>
            </w:r>
            <w:r w:rsidRPr="007A2C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и деятельности людей, возникает угроза</w:t>
            </w:r>
            <w:r w:rsidRPr="007A2C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их жизни и </w:t>
            </w:r>
            <w:proofErr w:type="spellStart"/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здоро</w:t>
            </w:r>
            <w:proofErr w:type="spellEnd"/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- вью, наносится ущерб имуществу, народному хозяйству и окружающей при- родной среде – это:</w:t>
            </w:r>
          </w:p>
          <w:p w:rsidR="0073469E" w:rsidRPr="007A2CAE" w:rsidRDefault="0073469E" w:rsidP="00FC4D2A">
            <w:pPr>
              <w:pStyle w:val="TableParagraph"/>
              <w:spacing w:before="1"/>
              <w:ind w:left="468" w:right="6733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а)</w:t>
            </w:r>
            <w:r w:rsidRPr="007A2CAE">
              <w:rPr>
                <w:rFonts w:ascii="Times New Roman" w:hAnsi="Times New Roman"/>
                <w:spacing w:val="40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Техногенная</w:t>
            </w:r>
            <w:r w:rsidRPr="007A2CAE">
              <w:rPr>
                <w:rFonts w:ascii="Times New Roman" w:hAnsi="Times New Roman"/>
                <w:spacing w:val="-13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ЧС; б)</w:t>
            </w:r>
            <w:r w:rsidRPr="007A2CAE">
              <w:rPr>
                <w:rFonts w:ascii="Times New Roman" w:hAnsi="Times New Roman"/>
                <w:spacing w:val="40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Природная ЧС;</w:t>
            </w:r>
          </w:p>
          <w:p w:rsidR="0073469E" w:rsidRPr="007A2CAE" w:rsidRDefault="0073469E" w:rsidP="00FC4D2A">
            <w:pPr>
              <w:pStyle w:val="TableParagraph"/>
              <w:spacing w:line="308" w:lineRule="exact"/>
              <w:ind w:left="468"/>
              <w:rPr>
                <w:rFonts w:ascii="Times New Roman" w:hAnsi="Times New Roman"/>
                <w:sz w:val="24"/>
                <w:szCs w:val="24"/>
              </w:rPr>
            </w:pPr>
            <w:r w:rsidRPr="007A2CAE">
              <w:rPr>
                <w:rFonts w:ascii="Times New Roman" w:hAnsi="Times New Roman"/>
                <w:sz w:val="24"/>
                <w:szCs w:val="24"/>
              </w:rPr>
              <w:t>в)</w:t>
            </w:r>
            <w:r w:rsidRPr="007A2CAE">
              <w:rPr>
                <w:rFonts w:ascii="Times New Roman" w:hAnsi="Times New Roman"/>
                <w:spacing w:val="55"/>
                <w:sz w:val="24"/>
                <w:szCs w:val="24"/>
              </w:rPr>
              <w:t xml:space="preserve"> </w:t>
            </w:r>
            <w:proofErr w:type="spellStart"/>
            <w:r w:rsidRPr="007A2CAE">
              <w:rPr>
                <w:rFonts w:ascii="Times New Roman" w:hAnsi="Times New Roman"/>
                <w:sz w:val="24"/>
                <w:szCs w:val="24"/>
              </w:rPr>
              <w:t>Биолого-социальная</w:t>
            </w:r>
            <w:proofErr w:type="spellEnd"/>
            <w:r w:rsidRPr="007A2CAE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 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</w:rPr>
              <w:t>ЧС.</w:t>
            </w:r>
          </w:p>
        </w:tc>
      </w:tr>
      <w:tr w:rsidR="0073469E" w:rsidRPr="007A2CAE" w:rsidTr="00FC4D2A">
        <w:trPr>
          <w:trHeight w:val="1288"/>
        </w:trPr>
        <w:tc>
          <w:tcPr>
            <w:tcW w:w="535" w:type="dxa"/>
          </w:tcPr>
          <w:p w:rsidR="0073469E" w:rsidRPr="007A2CAE" w:rsidRDefault="0073469E" w:rsidP="00FC4D2A">
            <w:pPr>
              <w:pStyle w:val="TableParagraph"/>
              <w:spacing w:line="268" w:lineRule="exact"/>
              <w:ind w:left="107"/>
              <w:rPr>
                <w:rFonts w:ascii="Times New Roman" w:hAnsi="Times New Roman"/>
                <w:sz w:val="24"/>
                <w:szCs w:val="24"/>
              </w:rPr>
            </w:pPr>
            <w:r w:rsidRPr="007A2CAE">
              <w:rPr>
                <w:rFonts w:ascii="Times New Roman" w:hAnsi="Times New Roman"/>
                <w:spacing w:val="-5"/>
                <w:sz w:val="24"/>
                <w:szCs w:val="24"/>
              </w:rPr>
              <w:t>3.</w:t>
            </w:r>
          </w:p>
        </w:tc>
        <w:tc>
          <w:tcPr>
            <w:tcW w:w="9775" w:type="dxa"/>
          </w:tcPr>
          <w:p w:rsidR="0073469E" w:rsidRPr="007A2CAE" w:rsidRDefault="0073469E" w:rsidP="00FC4D2A">
            <w:pPr>
              <w:pStyle w:val="TableParagraph"/>
              <w:spacing w:line="242" w:lineRule="auto"/>
              <w:ind w:left="528" w:right="285" w:hanging="421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При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возникновении</w:t>
            </w:r>
            <w:r w:rsidRPr="007A2CAE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беспорядков</w:t>
            </w: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в</w:t>
            </w: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магазине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следует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держаться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подальше</w:t>
            </w:r>
            <w:r w:rsidRPr="007A2CAE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от: а)</w:t>
            </w:r>
            <w:r w:rsidRPr="007A2CAE">
              <w:rPr>
                <w:rFonts w:ascii="Times New Roman" w:hAnsi="Times New Roman"/>
                <w:spacing w:val="40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Охранников;</w:t>
            </w:r>
          </w:p>
          <w:p w:rsidR="0073469E" w:rsidRPr="007A2CAE" w:rsidRDefault="0073469E" w:rsidP="00FC4D2A">
            <w:pPr>
              <w:pStyle w:val="TableParagraph"/>
              <w:spacing w:line="317" w:lineRule="exact"/>
              <w:ind w:left="528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б)</w:t>
            </w:r>
            <w:r w:rsidRPr="007A2CAE">
              <w:rPr>
                <w:rFonts w:ascii="Times New Roman" w:hAnsi="Times New Roman"/>
                <w:spacing w:val="49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Стеклянных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дверей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Pr="007A2C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витрин;</w:t>
            </w:r>
          </w:p>
          <w:p w:rsidR="0073469E" w:rsidRPr="007A2CAE" w:rsidRDefault="0073469E" w:rsidP="00FC4D2A">
            <w:pPr>
              <w:pStyle w:val="TableParagraph"/>
              <w:spacing w:line="308" w:lineRule="exact"/>
              <w:ind w:left="528"/>
              <w:rPr>
                <w:rFonts w:ascii="Times New Roman" w:hAnsi="Times New Roman"/>
                <w:sz w:val="24"/>
                <w:szCs w:val="24"/>
              </w:rPr>
            </w:pPr>
            <w:r w:rsidRPr="007A2CAE">
              <w:rPr>
                <w:rFonts w:ascii="Times New Roman" w:hAnsi="Times New Roman"/>
                <w:sz w:val="24"/>
                <w:szCs w:val="24"/>
              </w:rPr>
              <w:t>в)</w:t>
            </w:r>
            <w:r w:rsidRPr="007A2CAE">
              <w:rPr>
                <w:rFonts w:ascii="Times New Roman" w:hAnsi="Times New Roman"/>
                <w:spacing w:val="63"/>
                <w:sz w:val="24"/>
                <w:szCs w:val="24"/>
              </w:rPr>
              <w:t xml:space="preserve"> </w:t>
            </w:r>
            <w:proofErr w:type="spellStart"/>
            <w:r w:rsidRPr="007A2CAE">
              <w:rPr>
                <w:rFonts w:ascii="Times New Roman" w:hAnsi="Times New Roman"/>
                <w:spacing w:val="-2"/>
                <w:sz w:val="24"/>
                <w:szCs w:val="24"/>
              </w:rPr>
              <w:t>Прилавков</w:t>
            </w:r>
            <w:proofErr w:type="spellEnd"/>
            <w:r w:rsidRPr="007A2CAE">
              <w:rPr>
                <w:rFonts w:ascii="Times New Roman" w:hAnsi="Times New Roman"/>
                <w:spacing w:val="-2"/>
                <w:sz w:val="24"/>
                <w:szCs w:val="24"/>
              </w:rPr>
              <w:t>.</w:t>
            </w:r>
          </w:p>
        </w:tc>
      </w:tr>
      <w:tr w:rsidR="0073469E" w:rsidRPr="007A2CAE" w:rsidTr="00FC4D2A">
        <w:trPr>
          <w:trHeight w:val="1288"/>
        </w:trPr>
        <w:tc>
          <w:tcPr>
            <w:tcW w:w="535" w:type="dxa"/>
          </w:tcPr>
          <w:p w:rsidR="0073469E" w:rsidRPr="007A2CAE" w:rsidRDefault="0073469E" w:rsidP="00FC4D2A">
            <w:pPr>
              <w:pStyle w:val="TableParagraph"/>
              <w:spacing w:line="268" w:lineRule="exact"/>
              <w:ind w:left="107"/>
              <w:rPr>
                <w:rFonts w:ascii="Times New Roman" w:hAnsi="Times New Roman"/>
                <w:sz w:val="24"/>
                <w:szCs w:val="24"/>
              </w:rPr>
            </w:pPr>
            <w:r w:rsidRPr="007A2CAE">
              <w:rPr>
                <w:rFonts w:ascii="Times New Roman" w:hAnsi="Times New Roman"/>
                <w:spacing w:val="-5"/>
                <w:sz w:val="24"/>
                <w:szCs w:val="24"/>
              </w:rPr>
              <w:t>4.</w:t>
            </w:r>
          </w:p>
        </w:tc>
        <w:tc>
          <w:tcPr>
            <w:tcW w:w="9775" w:type="dxa"/>
          </w:tcPr>
          <w:p w:rsidR="0073469E" w:rsidRPr="007A2CAE" w:rsidRDefault="0073469E" w:rsidP="00FC4D2A">
            <w:pPr>
              <w:pStyle w:val="TableParagraph"/>
              <w:ind w:left="468" w:right="889" w:hanging="361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Какие</w:t>
            </w:r>
            <w:r w:rsidRPr="007A2CAE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опасные</w:t>
            </w:r>
            <w:r w:rsidRPr="007A2CAE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явления</w:t>
            </w:r>
            <w:r w:rsidRPr="007A2CAE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относятся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к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геофизическим</w:t>
            </w:r>
            <w:r w:rsidRPr="007A2CAE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опасным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явлениям? а)</w:t>
            </w:r>
            <w:r w:rsidRPr="007A2CAE">
              <w:rPr>
                <w:rFonts w:ascii="Times New Roman" w:hAnsi="Times New Roman"/>
                <w:spacing w:val="40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Оползни, обвалы, сели, лавины;</w:t>
            </w:r>
          </w:p>
          <w:p w:rsidR="0073469E" w:rsidRPr="007A2CAE" w:rsidRDefault="0073469E" w:rsidP="00FC4D2A">
            <w:pPr>
              <w:pStyle w:val="TableParagraph"/>
              <w:ind w:left="468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б)</w:t>
            </w:r>
            <w:r w:rsidRPr="007A2CAE">
              <w:rPr>
                <w:rFonts w:ascii="Times New Roman" w:hAnsi="Times New Roman"/>
                <w:spacing w:val="44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Землетрясения,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извержения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вулканов;</w:t>
            </w:r>
          </w:p>
          <w:p w:rsidR="0073469E" w:rsidRPr="007A2CAE" w:rsidRDefault="0073469E" w:rsidP="00FC4D2A">
            <w:pPr>
              <w:pStyle w:val="TableParagraph"/>
              <w:spacing w:line="308" w:lineRule="exact"/>
              <w:ind w:left="468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в)</w:t>
            </w:r>
            <w:r w:rsidRPr="007A2CAE">
              <w:rPr>
                <w:rFonts w:ascii="Times New Roman" w:hAnsi="Times New Roman"/>
                <w:spacing w:val="56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Просадка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лессовых</w:t>
            </w:r>
            <w:r w:rsidRPr="007A2CAE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пород,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эрозия,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пыльные</w:t>
            </w: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бури.</w:t>
            </w:r>
          </w:p>
        </w:tc>
      </w:tr>
      <w:tr w:rsidR="0073469E" w:rsidRPr="007A2CAE" w:rsidTr="00FC4D2A">
        <w:trPr>
          <w:trHeight w:val="1288"/>
        </w:trPr>
        <w:tc>
          <w:tcPr>
            <w:tcW w:w="535" w:type="dxa"/>
          </w:tcPr>
          <w:p w:rsidR="0073469E" w:rsidRPr="007A2CAE" w:rsidRDefault="0073469E" w:rsidP="00FC4D2A">
            <w:pPr>
              <w:pStyle w:val="TableParagraph"/>
              <w:spacing w:line="268" w:lineRule="exact"/>
              <w:ind w:left="107"/>
              <w:rPr>
                <w:rFonts w:ascii="Times New Roman" w:hAnsi="Times New Roman"/>
                <w:sz w:val="24"/>
                <w:szCs w:val="24"/>
              </w:rPr>
            </w:pPr>
            <w:r w:rsidRPr="007A2CAE">
              <w:rPr>
                <w:rFonts w:ascii="Times New Roman" w:hAnsi="Times New Roman"/>
                <w:spacing w:val="-5"/>
                <w:sz w:val="24"/>
                <w:szCs w:val="24"/>
              </w:rPr>
              <w:lastRenderedPageBreak/>
              <w:t>5.</w:t>
            </w:r>
          </w:p>
        </w:tc>
        <w:tc>
          <w:tcPr>
            <w:tcW w:w="9775" w:type="dxa"/>
          </w:tcPr>
          <w:p w:rsidR="0073469E" w:rsidRPr="007A2CAE" w:rsidRDefault="0073469E" w:rsidP="00FC4D2A">
            <w:pPr>
              <w:pStyle w:val="TableParagraph"/>
              <w:spacing w:line="315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Опасные</w:t>
            </w:r>
            <w:r w:rsidRPr="007A2CAE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факторы</w:t>
            </w:r>
            <w:r w:rsidRPr="007A2CAE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толпы:</w:t>
            </w:r>
          </w:p>
          <w:p w:rsidR="0073469E" w:rsidRPr="007A2CAE" w:rsidRDefault="0073469E" w:rsidP="00FC4D2A">
            <w:pPr>
              <w:pStyle w:val="TableParagraph"/>
              <w:spacing w:line="322" w:lineRule="exact"/>
              <w:ind w:left="468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а)</w:t>
            </w:r>
            <w:r w:rsidRPr="007A2CAE">
              <w:rPr>
                <w:rFonts w:ascii="Times New Roman" w:hAnsi="Times New Roman"/>
                <w:spacing w:val="63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Неуправляемость,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беспечность;</w:t>
            </w:r>
          </w:p>
          <w:p w:rsidR="0073469E" w:rsidRPr="007A2CAE" w:rsidRDefault="0073469E" w:rsidP="00FC4D2A">
            <w:pPr>
              <w:pStyle w:val="TableParagraph"/>
              <w:ind w:left="468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б)</w:t>
            </w:r>
            <w:r w:rsidRPr="007A2CAE">
              <w:rPr>
                <w:rFonts w:ascii="Times New Roman" w:hAnsi="Times New Roman"/>
                <w:spacing w:val="44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Стихийность,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безответственность;</w:t>
            </w:r>
          </w:p>
          <w:p w:rsidR="0073469E" w:rsidRPr="007A2CAE" w:rsidRDefault="0073469E" w:rsidP="00FC4D2A">
            <w:pPr>
              <w:pStyle w:val="TableParagraph"/>
              <w:spacing w:before="2" w:line="308" w:lineRule="exact"/>
              <w:ind w:left="468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в)</w:t>
            </w:r>
            <w:r w:rsidRPr="007A2CAE">
              <w:rPr>
                <w:rFonts w:ascii="Times New Roman" w:hAnsi="Times New Roman"/>
                <w:spacing w:val="50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Неуправляемость,</w:t>
            </w:r>
            <w:r w:rsidRPr="007A2CAE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стихийность,</w:t>
            </w:r>
            <w:r w:rsidRPr="007A2CAE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массовость.</w:t>
            </w:r>
          </w:p>
        </w:tc>
      </w:tr>
      <w:tr w:rsidR="0073469E" w:rsidRPr="007A2CAE" w:rsidTr="00FC4D2A">
        <w:trPr>
          <w:trHeight w:val="1285"/>
        </w:trPr>
        <w:tc>
          <w:tcPr>
            <w:tcW w:w="535" w:type="dxa"/>
          </w:tcPr>
          <w:p w:rsidR="0073469E" w:rsidRPr="007A2CAE" w:rsidRDefault="0073469E" w:rsidP="00FC4D2A">
            <w:pPr>
              <w:pStyle w:val="TableParagraph"/>
              <w:spacing w:line="268" w:lineRule="exact"/>
              <w:ind w:left="107"/>
              <w:rPr>
                <w:rFonts w:ascii="Times New Roman" w:hAnsi="Times New Roman"/>
                <w:sz w:val="24"/>
                <w:szCs w:val="24"/>
              </w:rPr>
            </w:pPr>
            <w:r w:rsidRPr="007A2CAE">
              <w:rPr>
                <w:rFonts w:ascii="Times New Roman" w:hAnsi="Times New Roman"/>
                <w:spacing w:val="-5"/>
                <w:sz w:val="24"/>
                <w:szCs w:val="24"/>
              </w:rPr>
              <w:t>6.</w:t>
            </w:r>
          </w:p>
        </w:tc>
        <w:tc>
          <w:tcPr>
            <w:tcW w:w="9775" w:type="dxa"/>
          </w:tcPr>
          <w:p w:rsidR="0073469E" w:rsidRPr="007A2CAE" w:rsidRDefault="0073469E" w:rsidP="00FC4D2A">
            <w:pPr>
              <w:pStyle w:val="TableParagraph"/>
              <w:ind w:left="468" w:right="2655" w:hanging="361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Как</w:t>
            </w:r>
            <w:r w:rsidRPr="007A2CAE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надо</w:t>
            </w: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поступить</w:t>
            </w:r>
            <w:r w:rsidRPr="007A2CAE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с</w:t>
            </w:r>
            <w:r w:rsidRPr="007A2CAE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использованными</w:t>
            </w:r>
            <w:r w:rsidRPr="007A2CAE">
              <w:rPr>
                <w:rFonts w:ascii="Times New Roman" w:hAnsi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ядохимикатами? а)</w:t>
            </w:r>
            <w:r w:rsidRPr="007A2CAE">
              <w:rPr>
                <w:rFonts w:ascii="Times New Roman" w:hAnsi="Times New Roman"/>
                <w:spacing w:val="40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Вылить в раковину;</w:t>
            </w:r>
          </w:p>
          <w:p w:rsidR="0073469E" w:rsidRPr="007A2CAE" w:rsidRDefault="0073469E" w:rsidP="00FC4D2A">
            <w:pPr>
              <w:pStyle w:val="TableParagraph"/>
              <w:spacing w:line="321" w:lineRule="exact"/>
              <w:ind w:left="468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б)</w:t>
            </w:r>
            <w:r w:rsidRPr="007A2CAE">
              <w:rPr>
                <w:rFonts w:ascii="Times New Roman" w:hAnsi="Times New Roman"/>
                <w:spacing w:val="48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Вылить</w:t>
            </w:r>
            <w:r w:rsidRPr="007A2C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в</w:t>
            </w:r>
            <w:r w:rsidRPr="007A2C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пруд</w:t>
            </w:r>
            <w:r w:rsidRPr="007A2C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или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речку;</w:t>
            </w:r>
          </w:p>
          <w:p w:rsidR="0073469E" w:rsidRPr="007A2CAE" w:rsidRDefault="0073469E" w:rsidP="00FC4D2A">
            <w:pPr>
              <w:pStyle w:val="TableParagraph"/>
              <w:spacing w:line="308" w:lineRule="exact"/>
              <w:ind w:left="468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в)</w:t>
            </w:r>
            <w:r w:rsidRPr="007A2CAE">
              <w:rPr>
                <w:rFonts w:ascii="Times New Roman" w:hAnsi="Times New Roman"/>
                <w:spacing w:val="59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Закопать</w:t>
            </w:r>
            <w:r w:rsidRPr="007A2C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в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землю</w:t>
            </w:r>
            <w:r w:rsidRPr="007A2C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в</w:t>
            </w:r>
            <w:r w:rsidRPr="007A2C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отдаленном</w:t>
            </w: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от</w:t>
            </w:r>
            <w:r w:rsidRPr="007A2C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жилья</w:t>
            </w:r>
            <w:r w:rsidRPr="007A2C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месте.</w:t>
            </w:r>
          </w:p>
        </w:tc>
      </w:tr>
      <w:tr w:rsidR="0073469E" w:rsidRPr="007A2CAE" w:rsidTr="00FC4D2A">
        <w:trPr>
          <w:trHeight w:val="1934"/>
        </w:trPr>
        <w:tc>
          <w:tcPr>
            <w:tcW w:w="535" w:type="dxa"/>
          </w:tcPr>
          <w:p w:rsidR="0073469E" w:rsidRPr="007A2CAE" w:rsidRDefault="0073469E" w:rsidP="00FC4D2A">
            <w:pPr>
              <w:pStyle w:val="TableParagraph"/>
              <w:spacing w:line="317" w:lineRule="exact"/>
              <w:ind w:left="107"/>
              <w:rPr>
                <w:rFonts w:ascii="Times New Roman" w:hAnsi="Times New Roman"/>
                <w:sz w:val="24"/>
                <w:szCs w:val="24"/>
              </w:rPr>
            </w:pPr>
            <w:r w:rsidRPr="007A2CAE">
              <w:rPr>
                <w:rFonts w:ascii="Times New Roman" w:hAnsi="Times New Roman"/>
                <w:spacing w:val="-5"/>
                <w:sz w:val="24"/>
                <w:szCs w:val="24"/>
              </w:rPr>
              <w:t>7.</w:t>
            </w:r>
          </w:p>
        </w:tc>
        <w:tc>
          <w:tcPr>
            <w:tcW w:w="9775" w:type="dxa"/>
          </w:tcPr>
          <w:p w:rsidR="0073469E" w:rsidRPr="007A2CAE" w:rsidRDefault="0073469E" w:rsidP="00FC4D2A">
            <w:pPr>
              <w:pStyle w:val="TableParagraph"/>
              <w:ind w:right="12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При</w:t>
            </w:r>
            <w:r w:rsidRPr="007A2C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аварии</w:t>
            </w:r>
            <w:r w:rsidRPr="007A2C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на</w:t>
            </w:r>
            <w:r w:rsidRPr="007A2C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химически</w:t>
            </w:r>
            <w:r w:rsidRPr="007A2C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опасном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объекте</w:t>
            </w:r>
            <w:r w:rsidRPr="007A2C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произошла</w:t>
            </w:r>
            <w:r w:rsidRPr="007A2C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утечка</w:t>
            </w:r>
            <w:r w:rsidRPr="007A2C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аммиака.</w:t>
            </w:r>
            <w:r w:rsidRPr="007A2C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Вы</w:t>
            </w:r>
            <w:r w:rsidRPr="007A2C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ж</w:t>
            </w:r>
            <w:proofErr w:type="gramStart"/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proofErr w:type="spellEnd"/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-</w:t>
            </w:r>
            <w:proofErr w:type="gramEnd"/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вете</w:t>
            </w:r>
            <w:proofErr w:type="spellEnd"/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на</w:t>
            </w:r>
            <w:r w:rsidRPr="007A2C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4-м</w:t>
            </w:r>
            <w:r w:rsidRPr="007A2C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этаже</w:t>
            </w: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9-тиэтажного</w:t>
            </w: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дома.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Как</w:t>
            </w:r>
            <w:r w:rsidRPr="007A2C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вы</w:t>
            </w:r>
            <w:r w:rsidRPr="007A2C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поступите,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если</w:t>
            </w:r>
            <w:r w:rsidRPr="007A2C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ваш</w:t>
            </w:r>
            <w:r w:rsidRPr="007A2C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дом</w:t>
            </w:r>
            <w:r w:rsidRPr="007A2C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оказался в зоне заражения?</w:t>
            </w:r>
          </w:p>
          <w:p w:rsidR="0073469E" w:rsidRPr="007A2CAE" w:rsidRDefault="0073469E" w:rsidP="00FC4D2A">
            <w:pPr>
              <w:pStyle w:val="TableParagraph"/>
              <w:spacing w:line="322" w:lineRule="exact"/>
              <w:ind w:left="468" w:right="522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а)</w:t>
            </w:r>
            <w:r w:rsidRPr="007A2CAE">
              <w:rPr>
                <w:rFonts w:ascii="Times New Roman" w:hAnsi="Times New Roman"/>
                <w:spacing w:val="40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Останетесь в своей квартире; б)</w:t>
            </w:r>
            <w:r w:rsidRPr="007A2CAE">
              <w:rPr>
                <w:rFonts w:ascii="Times New Roman" w:hAnsi="Times New Roman"/>
                <w:spacing w:val="40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Укроетесь в подвале здания;</w:t>
            </w:r>
            <w:r w:rsidRPr="007A2CAE">
              <w:rPr>
                <w:rFonts w:ascii="Times New Roman" w:hAnsi="Times New Roman"/>
                <w:spacing w:val="80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в)</w:t>
            </w:r>
            <w:r w:rsidRPr="007A2CAE">
              <w:rPr>
                <w:rFonts w:ascii="Times New Roman" w:hAnsi="Times New Roman"/>
                <w:spacing w:val="40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Поднимитесь</w:t>
            </w:r>
            <w:r w:rsidRPr="007A2CAE">
              <w:rPr>
                <w:rFonts w:ascii="Times New Roman" w:hAnsi="Times New Roman"/>
                <w:spacing w:val="-11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на</w:t>
            </w:r>
            <w:r w:rsidRPr="007A2CAE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верхний</w:t>
            </w:r>
            <w:r w:rsidRPr="007A2CAE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этаж.</w:t>
            </w:r>
          </w:p>
        </w:tc>
      </w:tr>
      <w:tr w:rsidR="0073469E" w:rsidRPr="007A2CAE" w:rsidTr="00FC4D2A">
        <w:trPr>
          <w:trHeight w:val="1609"/>
        </w:trPr>
        <w:tc>
          <w:tcPr>
            <w:tcW w:w="535" w:type="dxa"/>
          </w:tcPr>
          <w:p w:rsidR="0073469E" w:rsidRPr="007A2CAE" w:rsidRDefault="0073469E" w:rsidP="00FC4D2A">
            <w:pPr>
              <w:pStyle w:val="TableParagraph"/>
              <w:spacing w:line="268" w:lineRule="exact"/>
              <w:ind w:left="107"/>
              <w:rPr>
                <w:rFonts w:ascii="Times New Roman" w:hAnsi="Times New Roman"/>
                <w:sz w:val="24"/>
                <w:szCs w:val="24"/>
              </w:rPr>
            </w:pPr>
            <w:r w:rsidRPr="007A2CAE">
              <w:rPr>
                <w:rFonts w:ascii="Times New Roman" w:hAnsi="Times New Roman"/>
                <w:spacing w:val="-5"/>
                <w:sz w:val="24"/>
                <w:szCs w:val="24"/>
              </w:rPr>
              <w:t>8.</w:t>
            </w:r>
          </w:p>
        </w:tc>
        <w:tc>
          <w:tcPr>
            <w:tcW w:w="9775" w:type="dxa"/>
          </w:tcPr>
          <w:p w:rsidR="0073469E" w:rsidRPr="007A2CAE" w:rsidRDefault="0073469E" w:rsidP="00FC4D2A">
            <w:pPr>
              <w:pStyle w:val="TableParagrap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Особо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тяжкими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преступлениями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признаются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умышленные</w:t>
            </w:r>
            <w:r w:rsidRPr="007A2CAE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деяния,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за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соверш</w:t>
            </w:r>
            <w:proofErr w:type="gramStart"/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е</w:t>
            </w:r>
            <w:proofErr w:type="spellEnd"/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-</w:t>
            </w:r>
            <w:proofErr w:type="gramEnd"/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ние</w:t>
            </w:r>
            <w:proofErr w:type="spellEnd"/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которых предусмотрено наказание в виде:</w:t>
            </w:r>
          </w:p>
          <w:p w:rsidR="0073469E" w:rsidRPr="007A2CAE" w:rsidRDefault="0073469E" w:rsidP="00FC4D2A">
            <w:pPr>
              <w:pStyle w:val="TableParagraph"/>
              <w:ind w:left="468" w:right="451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а)</w:t>
            </w:r>
            <w:r w:rsidRPr="007A2CAE">
              <w:rPr>
                <w:rFonts w:ascii="Times New Roman" w:hAnsi="Times New Roman"/>
                <w:spacing w:val="40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Лишения свободы на срок до 8 лет; б)</w:t>
            </w:r>
            <w:r w:rsidRPr="007A2CAE">
              <w:rPr>
                <w:rFonts w:ascii="Times New Roman" w:hAnsi="Times New Roman"/>
                <w:spacing w:val="40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Лишения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свободы</w:t>
            </w:r>
            <w:r w:rsidRPr="007A2CAE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на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срок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до</w:t>
            </w:r>
            <w:r w:rsidRPr="007A2CAE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10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лет;</w:t>
            </w:r>
          </w:p>
          <w:p w:rsidR="0073469E" w:rsidRPr="007A2CAE" w:rsidRDefault="0073469E" w:rsidP="00FC4D2A">
            <w:pPr>
              <w:pStyle w:val="TableParagraph"/>
              <w:spacing w:line="310" w:lineRule="exact"/>
              <w:ind w:left="468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в)</w:t>
            </w:r>
            <w:r w:rsidRPr="007A2CAE">
              <w:rPr>
                <w:rFonts w:ascii="Times New Roman" w:hAnsi="Times New Roman"/>
                <w:spacing w:val="57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Лишения</w:t>
            </w:r>
            <w:r w:rsidRPr="007A2C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свободы</w:t>
            </w: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на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срок</w:t>
            </w:r>
            <w:r w:rsidRPr="007A2C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10</w:t>
            </w:r>
            <w:r w:rsidRPr="007A2C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лет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или</w:t>
            </w:r>
            <w:r w:rsidRPr="007A2C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более</w:t>
            </w:r>
            <w:r w:rsidRPr="007A2C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7A2C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строгое</w:t>
            </w:r>
            <w:proofErr w:type="gramEnd"/>
            <w:r w:rsidRPr="007A2C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.</w:t>
            </w:r>
          </w:p>
        </w:tc>
      </w:tr>
    </w:tbl>
    <w:p w:rsidR="0073469E" w:rsidRPr="007A2CAE" w:rsidRDefault="0073469E" w:rsidP="0073469E">
      <w:pPr>
        <w:pStyle w:val="TableParagraph"/>
        <w:spacing w:line="310" w:lineRule="exact"/>
        <w:rPr>
          <w:sz w:val="24"/>
          <w:szCs w:val="24"/>
        </w:rPr>
        <w:sectPr w:rsidR="0073469E" w:rsidRPr="007A2CAE" w:rsidSect="002D505A">
          <w:pgSz w:w="11910" w:h="16840"/>
          <w:pgMar w:top="1080" w:right="708" w:bottom="700" w:left="425" w:header="0" w:footer="503" w:gutter="0"/>
          <w:cols w:space="720"/>
        </w:sectPr>
      </w:pP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35"/>
        <w:gridCol w:w="9775"/>
      </w:tblGrid>
      <w:tr w:rsidR="0073469E" w:rsidRPr="007A2CAE" w:rsidTr="00FC4D2A">
        <w:trPr>
          <w:trHeight w:val="1931"/>
        </w:trPr>
        <w:tc>
          <w:tcPr>
            <w:tcW w:w="535" w:type="dxa"/>
          </w:tcPr>
          <w:p w:rsidR="0073469E" w:rsidRPr="007A2CAE" w:rsidRDefault="0073469E" w:rsidP="00FC4D2A">
            <w:pPr>
              <w:pStyle w:val="TableParagraph"/>
              <w:spacing w:line="315" w:lineRule="exact"/>
              <w:ind w:left="107"/>
              <w:rPr>
                <w:rFonts w:ascii="Times New Roman" w:hAnsi="Times New Roman"/>
                <w:sz w:val="24"/>
                <w:szCs w:val="24"/>
              </w:rPr>
            </w:pPr>
            <w:r w:rsidRPr="007A2CAE">
              <w:rPr>
                <w:rFonts w:ascii="Times New Roman" w:hAnsi="Times New Roman"/>
                <w:spacing w:val="-5"/>
                <w:sz w:val="24"/>
                <w:szCs w:val="24"/>
              </w:rPr>
              <w:lastRenderedPageBreak/>
              <w:t>9.</w:t>
            </w:r>
          </w:p>
        </w:tc>
        <w:tc>
          <w:tcPr>
            <w:tcW w:w="9775" w:type="dxa"/>
          </w:tcPr>
          <w:p w:rsidR="0073469E" w:rsidRPr="007A2CAE" w:rsidRDefault="0073469E" w:rsidP="00FC4D2A">
            <w:pPr>
              <w:pStyle w:val="TableParagrap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Находясь</w:t>
            </w:r>
            <w:r w:rsidRPr="007A2CAE">
              <w:rPr>
                <w:rFonts w:ascii="Times New Roman" w:hAnsi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дома,</w:t>
            </w: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вы</w:t>
            </w:r>
            <w:r w:rsidRPr="007A2CAE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почувствовали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запах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горящей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электропроводки.</w:t>
            </w: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Что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надо сделать в первую очередь?</w:t>
            </w:r>
          </w:p>
          <w:p w:rsidR="0073469E" w:rsidRPr="007A2CAE" w:rsidRDefault="0073469E" w:rsidP="00FC4D2A">
            <w:pPr>
              <w:pStyle w:val="TableParagraph"/>
              <w:ind w:left="468" w:right="3839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а)</w:t>
            </w:r>
            <w:r w:rsidRPr="007A2CAE">
              <w:rPr>
                <w:rFonts w:ascii="Times New Roman" w:hAnsi="Times New Roman"/>
                <w:spacing w:val="40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Приступить</w:t>
            </w: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к</w:t>
            </w: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ее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тушению</w:t>
            </w: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водой,</w:t>
            </w: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песком; б)</w:t>
            </w:r>
            <w:r w:rsidRPr="007A2CAE">
              <w:rPr>
                <w:rFonts w:ascii="Times New Roman" w:hAnsi="Times New Roman"/>
                <w:spacing w:val="40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Обесточить электропроводку</w:t>
            </w:r>
            <w:r w:rsidRPr="007A2C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в квартире;</w:t>
            </w:r>
          </w:p>
          <w:p w:rsidR="0073469E" w:rsidRPr="007A2CAE" w:rsidRDefault="0073469E" w:rsidP="00FC4D2A">
            <w:pPr>
              <w:pStyle w:val="TableParagraph"/>
              <w:spacing w:line="324" w:lineRule="exact"/>
              <w:ind w:left="828" w:right="155" w:hanging="36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в)</w:t>
            </w:r>
            <w:r w:rsidRPr="007A2CAE">
              <w:rPr>
                <w:rFonts w:ascii="Times New Roman" w:hAnsi="Times New Roman"/>
                <w:spacing w:val="40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Включить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свет,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чтобы</w:t>
            </w: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определить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место,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где</w:t>
            </w:r>
            <w:r w:rsidRPr="007A2C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загорелась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электропрово</w:t>
            </w:r>
            <w:proofErr w:type="gramStart"/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д-</w:t>
            </w:r>
            <w:proofErr w:type="gramEnd"/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>ка</w:t>
            </w:r>
            <w:proofErr w:type="spellEnd"/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>.</w:t>
            </w:r>
          </w:p>
        </w:tc>
      </w:tr>
      <w:tr w:rsidR="0073469E" w:rsidRPr="007A2CAE" w:rsidTr="00FC4D2A">
        <w:trPr>
          <w:trHeight w:val="2249"/>
        </w:trPr>
        <w:tc>
          <w:tcPr>
            <w:tcW w:w="535" w:type="dxa"/>
          </w:tcPr>
          <w:p w:rsidR="0073469E" w:rsidRPr="007A2CAE" w:rsidRDefault="0073469E" w:rsidP="00FC4D2A">
            <w:pPr>
              <w:pStyle w:val="TableParagraph"/>
              <w:spacing w:line="311" w:lineRule="exact"/>
              <w:ind w:left="107"/>
              <w:rPr>
                <w:rFonts w:ascii="Times New Roman" w:hAnsi="Times New Roman"/>
                <w:sz w:val="24"/>
                <w:szCs w:val="24"/>
              </w:rPr>
            </w:pPr>
            <w:r w:rsidRPr="007A2CAE">
              <w:rPr>
                <w:rFonts w:ascii="Times New Roman" w:hAnsi="Times New Roman"/>
                <w:spacing w:val="-5"/>
                <w:sz w:val="24"/>
                <w:szCs w:val="24"/>
              </w:rPr>
              <w:t>10.</w:t>
            </w:r>
          </w:p>
        </w:tc>
        <w:tc>
          <w:tcPr>
            <w:tcW w:w="9775" w:type="dxa"/>
          </w:tcPr>
          <w:p w:rsidR="0073469E" w:rsidRPr="007A2CAE" w:rsidRDefault="0073469E" w:rsidP="00FC4D2A">
            <w:pPr>
              <w:pStyle w:val="TableParagraph"/>
              <w:spacing w:line="311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Поражающие</w:t>
            </w: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факторы</w:t>
            </w:r>
            <w:r w:rsidRPr="007A2CAE">
              <w:rPr>
                <w:rFonts w:ascii="Times New Roman" w:hAnsi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химических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аварий</w:t>
            </w: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с</w:t>
            </w: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выбросом</w:t>
            </w: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АХОВ</w:t>
            </w:r>
            <w:r w:rsidRPr="007A2C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—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>это:</w:t>
            </w:r>
          </w:p>
          <w:p w:rsidR="0073469E" w:rsidRPr="007A2CAE" w:rsidRDefault="0073469E" w:rsidP="00FC4D2A">
            <w:pPr>
              <w:pStyle w:val="TableParagraph"/>
              <w:tabs>
                <w:tab w:val="left" w:pos="816"/>
              </w:tabs>
              <w:ind w:right="15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>а)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ab/>
              <w:t>проникновение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опасных</w:t>
            </w:r>
            <w:r w:rsidRPr="007A2C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веществ</w:t>
            </w: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через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органы</w:t>
            </w:r>
            <w:r w:rsidRPr="007A2CAE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дыхания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кожные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покр</w:t>
            </w:r>
            <w:proofErr w:type="gramStart"/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о</w:t>
            </w:r>
            <w:proofErr w:type="spellEnd"/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-</w:t>
            </w:r>
            <w:proofErr w:type="gramEnd"/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вы в организм человека;</w:t>
            </w:r>
          </w:p>
          <w:p w:rsidR="0073469E" w:rsidRPr="007A2CAE" w:rsidRDefault="0073469E" w:rsidP="00FC4D2A">
            <w:pPr>
              <w:pStyle w:val="TableParagraph"/>
              <w:tabs>
                <w:tab w:val="left" w:pos="816"/>
              </w:tabs>
              <w:ind w:right="1953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>б)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ab/>
              <w:t>интенсивное</w:t>
            </w:r>
            <w:r w:rsidRPr="007A2CAE">
              <w:rPr>
                <w:rFonts w:ascii="Times New Roman" w:hAnsi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излучение</w:t>
            </w:r>
            <w:r w:rsidRPr="007A2CAE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гамма-лучей,</w:t>
            </w:r>
            <w:r w:rsidRPr="007A2CAE">
              <w:rPr>
                <w:rFonts w:ascii="Times New Roman" w:hAnsi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поражающее</w:t>
            </w:r>
            <w:r w:rsidRPr="007A2CAE">
              <w:rPr>
                <w:rFonts w:ascii="Times New Roman" w:hAnsi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людей; </w:t>
            </w: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>в)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ab/>
              <w:t>лучистый поток энергии;</w:t>
            </w:r>
          </w:p>
          <w:p w:rsidR="0073469E" w:rsidRPr="007A2CAE" w:rsidRDefault="0073469E" w:rsidP="00FC4D2A">
            <w:pPr>
              <w:pStyle w:val="TableParagraph"/>
              <w:tabs>
                <w:tab w:val="left" w:pos="816"/>
              </w:tabs>
              <w:spacing w:line="322" w:lineRule="exact"/>
              <w:ind w:right="15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>г)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ab/>
              <w:t xml:space="preserve">выделение из облака зараженного воздуха раскаленных частиц, </w:t>
            </w:r>
            <w:proofErr w:type="spellStart"/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вызыв</w:t>
            </w:r>
            <w:proofErr w:type="gramStart"/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а</w:t>
            </w:r>
            <w:proofErr w:type="spellEnd"/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-</w:t>
            </w:r>
            <w:proofErr w:type="gramEnd"/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ющих</w:t>
            </w:r>
            <w:proofErr w:type="spellEnd"/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ожоги.</w:t>
            </w:r>
          </w:p>
        </w:tc>
      </w:tr>
      <w:tr w:rsidR="0073469E" w:rsidRPr="007A2CAE" w:rsidTr="00FC4D2A">
        <w:trPr>
          <w:trHeight w:val="2575"/>
        </w:trPr>
        <w:tc>
          <w:tcPr>
            <w:tcW w:w="535" w:type="dxa"/>
          </w:tcPr>
          <w:p w:rsidR="0073469E" w:rsidRPr="007A2CAE" w:rsidRDefault="0073469E" w:rsidP="00FC4D2A">
            <w:pPr>
              <w:pStyle w:val="TableParagraph"/>
              <w:spacing w:line="315" w:lineRule="exact"/>
              <w:ind w:left="107"/>
              <w:rPr>
                <w:rFonts w:ascii="Times New Roman" w:hAnsi="Times New Roman"/>
                <w:sz w:val="24"/>
                <w:szCs w:val="24"/>
              </w:rPr>
            </w:pPr>
            <w:r w:rsidRPr="007A2CAE">
              <w:rPr>
                <w:rFonts w:ascii="Times New Roman" w:hAnsi="Times New Roman"/>
                <w:spacing w:val="-5"/>
                <w:sz w:val="24"/>
                <w:szCs w:val="24"/>
              </w:rPr>
              <w:t>11.</w:t>
            </w:r>
          </w:p>
        </w:tc>
        <w:tc>
          <w:tcPr>
            <w:tcW w:w="9775" w:type="dxa"/>
          </w:tcPr>
          <w:p w:rsidR="0073469E" w:rsidRPr="007A2CAE" w:rsidRDefault="0073469E" w:rsidP="00FC4D2A">
            <w:pPr>
              <w:pStyle w:val="TableParagraph"/>
              <w:spacing w:line="315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Гидродинамические</w:t>
            </w:r>
            <w:r w:rsidRPr="007A2CAE">
              <w:rPr>
                <w:rFonts w:ascii="Times New Roman" w:hAnsi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аварии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—</w:t>
            </w:r>
            <w:r w:rsidRPr="007A2CAE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>это:</w:t>
            </w:r>
          </w:p>
          <w:p w:rsidR="0073469E" w:rsidRPr="007A2CAE" w:rsidRDefault="0073469E" w:rsidP="00FC4D2A">
            <w:pPr>
              <w:pStyle w:val="TableParagraph"/>
              <w:tabs>
                <w:tab w:val="left" w:pos="816"/>
              </w:tabs>
              <w:spacing w:line="322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>а)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ab/>
              <w:t>аварии,</w:t>
            </w:r>
            <w:r w:rsidRPr="007A2CAE">
              <w:rPr>
                <w:rFonts w:ascii="Times New Roman" w:hAnsi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вызывающие</w:t>
            </w:r>
            <w:r w:rsidRPr="007A2CAE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повышенную</w:t>
            </w:r>
            <w:r w:rsidRPr="007A2CAE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влажность</w:t>
            </w:r>
            <w:r w:rsidRPr="007A2CAE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воздуха;</w:t>
            </w:r>
          </w:p>
          <w:p w:rsidR="0073469E" w:rsidRPr="007A2CAE" w:rsidRDefault="0073469E" w:rsidP="00FC4D2A">
            <w:pPr>
              <w:pStyle w:val="TableParagraph"/>
              <w:tabs>
                <w:tab w:val="left" w:pos="816"/>
              </w:tabs>
              <w:spacing w:line="242" w:lineRule="auto"/>
              <w:ind w:right="668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>б)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ab/>
              <w:t>аварии</w:t>
            </w:r>
            <w:r w:rsidRPr="007A2CAE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на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химически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опасных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объектах,</w:t>
            </w:r>
            <w:r w:rsidRPr="007A2CAE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в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результате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которых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может произойти заражение воды;</w:t>
            </w:r>
          </w:p>
          <w:p w:rsidR="0073469E" w:rsidRPr="007A2CAE" w:rsidRDefault="0073469E" w:rsidP="00FC4D2A">
            <w:pPr>
              <w:pStyle w:val="TableParagraph"/>
              <w:tabs>
                <w:tab w:val="left" w:pos="816"/>
              </w:tabs>
              <w:ind w:right="25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>в)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ab/>
              <w:t>аварии</w:t>
            </w: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на</w:t>
            </w:r>
            <w:r w:rsidRPr="007A2C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пожар</w:t>
            </w:r>
            <w:proofErr w:type="gramStart"/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о</w:t>
            </w:r>
            <w:proofErr w:type="spellEnd"/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-</w:t>
            </w:r>
            <w:proofErr w:type="gramEnd"/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взрывоопасных</w:t>
            </w:r>
            <w:r w:rsidRPr="007A2C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объектах,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в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результате</w:t>
            </w:r>
            <w:r w:rsidRPr="007A2C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которых</w:t>
            </w:r>
            <w:r w:rsidRPr="007A2C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мо- </w:t>
            </w:r>
            <w:proofErr w:type="spellStart"/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жет</w:t>
            </w:r>
            <w:proofErr w:type="spellEnd"/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произойти взрыв;</w:t>
            </w:r>
          </w:p>
          <w:p w:rsidR="0073469E" w:rsidRPr="007A2CAE" w:rsidRDefault="0073469E" w:rsidP="00FC4D2A">
            <w:pPr>
              <w:pStyle w:val="TableParagraph"/>
              <w:tabs>
                <w:tab w:val="left" w:pos="816"/>
              </w:tabs>
              <w:spacing w:line="322" w:lineRule="exact"/>
              <w:ind w:right="717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>г)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ab/>
              <w:t>аварии</w:t>
            </w:r>
            <w:r w:rsidRPr="007A2CAE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на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гидродинамических</w:t>
            </w:r>
            <w:r w:rsidRPr="007A2CAE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объектах,</w:t>
            </w: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в</w:t>
            </w: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результате</w:t>
            </w: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которых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могут произойти катастрофические затопления.</w:t>
            </w:r>
          </w:p>
        </w:tc>
      </w:tr>
      <w:tr w:rsidR="0073469E" w:rsidRPr="007A2CAE" w:rsidTr="00FC4D2A">
        <w:trPr>
          <w:trHeight w:val="1946"/>
        </w:trPr>
        <w:tc>
          <w:tcPr>
            <w:tcW w:w="535" w:type="dxa"/>
          </w:tcPr>
          <w:p w:rsidR="0073469E" w:rsidRPr="007A2CAE" w:rsidRDefault="0073469E" w:rsidP="00FC4D2A">
            <w:pPr>
              <w:pStyle w:val="TableParagraph"/>
              <w:spacing w:line="317" w:lineRule="exact"/>
              <w:ind w:left="107"/>
              <w:rPr>
                <w:rFonts w:ascii="Times New Roman" w:hAnsi="Times New Roman"/>
                <w:sz w:val="24"/>
                <w:szCs w:val="24"/>
              </w:rPr>
            </w:pPr>
            <w:r w:rsidRPr="007A2CAE">
              <w:rPr>
                <w:rFonts w:ascii="Times New Roman" w:hAnsi="Times New Roman"/>
                <w:spacing w:val="-5"/>
                <w:sz w:val="24"/>
                <w:szCs w:val="24"/>
              </w:rPr>
              <w:t>12.</w:t>
            </w:r>
          </w:p>
        </w:tc>
        <w:tc>
          <w:tcPr>
            <w:tcW w:w="9775" w:type="dxa"/>
          </w:tcPr>
          <w:p w:rsidR="0073469E" w:rsidRPr="007A2CAE" w:rsidRDefault="0073469E" w:rsidP="00FC4D2A">
            <w:pPr>
              <w:pStyle w:val="TableParagrap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Если</w:t>
            </w:r>
            <w:r w:rsidRPr="007A2C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во</w:t>
            </w:r>
            <w:r w:rsidRPr="007A2C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время</w:t>
            </w:r>
            <w:r w:rsidRPr="007A2C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движения</w:t>
            </w:r>
            <w:r w:rsidRPr="007A2C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на</w:t>
            </w:r>
            <w:r w:rsidRPr="007A2C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маршруте</w:t>
            </w:r>
            <w:r w:rsidRPr="007A2C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вы</w:t>
            </w:r>
            <w:r w:rsidRPr="007A2C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заблудились</w:t>
            </w:r>
            <w:r w:rsidRPr="007A2CAE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Pr="007A2C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не</w:t>
            </w: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можете</w:t>
            </w:r>
            <w:r w:rsidRPr="007A2C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найти</w:t>
            </w:r>
            <w:r w:rsidRPr="007A2C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свои следы, то следует:</w:t>
            </w:r>
          </w:p>
          <w:p w:rsidR="0073469E" w:rsidRPr="007A2CAE" w:rsidRDefault="0073469E" w:rsidP="00FC4D2A">
            <w:pPr>
              <w:pStyle w:val="TableParagraph"/>
              <w:tabs>
                <w:tab w:val="left" w:pos="816"/>
              </w:tabs>
              <w:ind w:right="393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>а)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ab/>
              <w:t>найти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возвышенное</w:t>
            </w:r>
            <w:r w:rsidRPr="007A2CAE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место</w:t>
            </w:r>
            <w:r w:rsidRPr="007A2CAE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оглядеться,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затем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двигаться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в</w:t>
            </w: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направлении захода Солнца;</w:t>
            </w:r>
          </w:p>
          <w:p w:rsidR="0073469E" w:rsidRPr="007A2CAE" w:rsidRDefault="0073469E" w:rsidP="00FC4D2A">
            <w:pPr>
              <w:pStyle w:val="TableParagraph"/>
              <w:tabs>
                <w:tab w:val="left" w:pos="816"/>
              </w:tabs>
              <w:ind w:right="428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>б)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ab/>
              <w:t>прислушаться</w:t>
            </w:r>
            <w:r w:rsidRPr="007A2C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к</w:t>
            </w:r>
            <w:r w:rsidRPr="007A2C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звукам,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чтобы</w:t>
            </w:r>
            <w:r w:rsidRPr="007A2C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потом</w:t>
            </w: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двигаться</w:t>
            </w: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подальше</w:t>
            </w: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от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дорог</w:t>
            </w:r>
            <w:r w:rsidRPr="007A2C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или 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>рек;</w:t>
            </w:r>
          </w:p>
          <w:p w:rsidR="0073469E" w:rsidRPr="007A2CAE" w:rsidRDefault="0073469E" w:rsidP="00FC4D2A">
            <w:pPr>
              <w:pStyle w:val="TableParagraph"/>
              <w:tabs>
                <w:tab w:val="left" w:pos="816"/>
              </w:tabs>
              <w:spacing w:line="324" w:lineRule="exact"/>
              <w:ind w:right="442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>в)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ab/>
              <w:t>остановиться</w:t>
            </w:r>
            <w:r w:rsidRPr="007A2CAE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оценить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ситуацию,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искать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тропу</w:t>
            </w:r>
            <w:r w:rsidRPr="007A2CAE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или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дорогу,</w:t>
            </w:r>
            <w:r w:rsidRPr="007A2C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ручей</w:t>
            </w:r>
            <w:r w:rsidRPr="007A2C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или </w:t>
            </w:r>
            <w:r w:rsidRPr="007A2C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реку.</w:t>
            </w:r>
          </w:p>
        </w:tc>
      </w:tr>
      <w:tr w:rsidR="0073469E" w:rsidRPr="007A2CAE" w:rsidTr="00FC4D2A">
        <w:trPr>
          <w:trHeight w:val="2257"/>
        </w:trPr>
        <w:tc>
          <w:tcPr>
            <w:tcW w:w="535" w:type="dxa"/>
          </w:tcPr>
          <w:p w:rsidR="0073469E" w:rsidRPr="007A2CAE" w:rsidRDefault="0073469E" w:rsidP="00FC4D2A">
            <w:pPr>
              <w:pStyle w:val="TableParagraph"/>
              <w:spacing w:line="313" w:lineRule="exact"/>
              <w:ind w:left="107"/>
              <w:rPr>
                <w:rFonts w:ascii="Times New Roman" w:hAnsi="Times New Roman"/>
                <w:sz w:val="24"/>
                <w:szCs w:val="24"/>
              </w:rPr>
            </w:pPr>
            <w:r w:rsidRPr="007A2CAE">
              <w:rPr>
                <w:rFonts w:ascii="Times New Roman" w:hAnsi="Times New Roman"/>
                <w:spacing w:val="-5"/>
                <w:sz w:val="24"/>
                <w:szCs w:val="24"/>
              </w:rPr>
              <w:lastRenderedPageBreak/>
              <w:t>13.</w:t>
            </w:r>
          </w:p>
        </w:tc>
        <w:tc>
          <w:tcPr>
            <w:tcW w:w="9775" w:type="dxa"/>
          </w:tcPr>
          <w:p w:rsidR="0073469E" w:rsidRPr="007A2CAE" w:rsidRDefault="0073469E" w:rsidP="00FC4D2A">
            <w:pPr>
              <w:pStyle w:val="TableParagrap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Девушка заходит в свой подъезд, слышит громкие крики, смех, шум, и пон</w:t>
            </w:r>
            <w:proofErr w:type="gramStart"/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и-</w:t>
            </w:r>
            <w:proofErr w:type="gramEnd"/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мает,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что</w:t>
            </w:r>
            <w:r w:rsidRPr="007A2C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этажом</w:t>
            </w:r>
            <w:r w:rsidRPr="007A2C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выше</w:t>
            </w:r>
            <w:r w:rsidRPr="007A2C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на</w:t>
            </w:r>
            <w:r w:rsidRPr="007A2C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лестничной</w:t>
            </w:r>
            <w:r w:rsidRPr="007A2C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клетке</w:t>
            </w:r>
            <w:r w:rsidRPr="007A2C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находится</w:t>
            </w: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пьяная</w:t>
            </w:r>
            <w:r w:rsidRPr="007A2C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компания.</w:t>
            </w:r>
            <w:r w:rsidRPr="007A2C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В</w:t>
            </w:r>
            <w:proofErr w:type="gramStart"/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ы-</w:t>
            </w:r>
            <w:proofErr w:type="gramEnd"/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берите из предлагаемых вариантов действий то, которое могли бы </w:t>
            </w:r>
            <w:proofErr w:type="spellStart"/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посовето</w:t>
            </w:r>
            <w:proofErr w:type="spellEnd"/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- </w:t>
            </w:r>
            <w:proofErr w:type="spellStart"/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вать</w:t>
            </w:r>
            <w:proofErr w:type="spellEnd"/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девушке:</w:t>
            </w:r>
          </w:p>
          <w:p w:rsidR="0073469E" w:rsidRPr="007A2CAE" w:rsidRDefault="0073469E" w:rsidP="00FC4D2A">
            <w:pPr>
              <w:pStyle w:val="TableParagraph"/>
              <w:tabs>
                <w:tab w:val="left" w:pos="816"/>
              </w:tabs>
              <w:spacing w:line="322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>а)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ab/>
              <w:t>спокойно</w:t>
            </w:r>
            <w:r w:rsidRPr="007A2CAE">
              <w:rPr>
                <w:rFonts w:ascii="Times New Roman" w:hAnsi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подниматься</w:t>
            </w:r>
            <w:r w:rsidRPr="007A2CAE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домой;</w:t>
            </w:r>
          </w:p>
          <w:p w:rsidR="0073469E" w:rsidRPr="007A2CAE" w:rsidRDefault="0073469E" w:rsidP="00FC4D2A">
            <w:pPr>
              <w:pStyle w:val="TableParagraph"/>
              <w:tabs>
                <w:tab w:val="left" w:pos="816"/>
              </w:tabs>
              <w:ind w:right="193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>б)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ab/>
              <w:t>дождаться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взрослого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знакомого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человека,</w:t>
            </w: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входящего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в</w:t>
            </w: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подъезд,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попр</w:t>
            </w:r>
            <w:proofErr w:type="gramStart"/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о</w:t>
            </w:r>
            <w:proofErr w:type="spellEnd"/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-</w:t>
            </w:r>
            <w:proofErr w:type="gramEnd"/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сить</w:t>
            </w:r>
            <w:proofErr w:type="spellEnd"/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проводить до квартиры;</w:t>
            </w:r>
          </w:p>
          <w:p w:rsidR="0073469E" w:rsidRPr="007A2CAE" w:rsidRDefault="0073469E" w:rsidP="00FC4D2A">
            <w:pPr>
              <w:pStyle w:val="TableParagraph"/>
              <w:tabs>
                <w:tab w:val="left" w:pos="816"/>
              </w:tabs>
              <w:spacing w:line="308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>в)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ab/>
              <w:t>ждать,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пока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они</w:t>
            </w:r>
            <w:r w:rsidRPr="007A2C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уйдут.</w:t>
            </w:r>
          </w:p>
        </w:tc>
      </w:tr>
      <w:tr w:rsidR="0073469E" w:rsidRPr="007A2CAE" w:rsidTr="00FC4D2A">
        <w:trPr>
          <w:trHeight w:val="2253"/>
        </w:trPr>
        <w:tc>
          <w:tcPr>
            <w:tcW w:w="535" w:type="dxa"/>
          </w:tcPr>
          <w:p w:rsidR="0073469E" w:rsidRPr="007A2CAE" w:rsidRDefault="0073469E" w:rsidP="00FC4D2A">
            <w:pPr>
              <w:pStyle w:val="TableParagraph"/>
              <w:spacing w:line="315" w:lineRule="exact"/>
              <w:ind w:left="107"/>
              <w:rPr>
                <w:rFonts w:ascii="Times New Roman" w:hAnsi="Times New Roman"/>
                <w:sz w:val="24"/>
                <w:szCs w:val="24"/>
              </w:rPr>
            </w:pPr>
            <w:r w:rsidRPr="007A2CAE">
              <w:rPr>
                <w:rFonts w:ascii="Times New Roman" w:hAnsi="Times New Roman"/>
                <w:spacing w:val="-5"/>
                <w:sz w:val="24"/>
                <w:szCs w:val="24"/>
              </w:rPr>
              <w:t>14.</w:t>
            </w:r>
          </w:p>
        </w:tc>
        <w:tc>
          <w:tcPr>
            <w:tcW w:w="9775" w:type="dxa"/>
          </w:tcPr>
          <w:p w:rsidR="0073469E" w:rsidRPr="007A2CAE" w:rsidRDefault="0073469E" w:rsidP="00FC4D2A">
            <w:pPr>
              <w:pStyle w:val="TableParagraph"/>
              <w:spacing w:line="315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При</w:t>
            </w:r>
            <w:r w:rsidRPr="007A2CAE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землетрясении</w:t>
            </w:r>
            <w:r w:rsidRPr="007A2CAE">
              <w:rPr>
                <w:rFonts w:ascii="Times New Roman" w:hAnsi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необходимо</w:t>
            </w:r>
            <w:r w:rsidRPr="007A2CAE">
              <w:rPr>
                <w:rFonts w:ascii="Times New Roman" w:hAnsi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попытаться:</w:t>
            </w:r>
          </w:p>
          <w:p w:rsidR="0073469E" w:rsidRPr="007A2CAE" w:rsidRDefault="0073469E" w:rsidP="00FC4D2A">
            <w:pPr>
              <w:pStyle w:val="TableParagraph"/>
              <w:tabs>
                <w:tab w:val="left" w:pos="816"/>
              </w:tabs>
              <w:spacing w:line="242" w:lineRule="auto"/>
              <w:ind w:right="264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>а)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ab/>
              <w:t>отключить</w:t>
            </w: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электричество,</w:t>
            </w: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эвакуироваться</w:t>
            </w: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из</w:t>
            </w: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здания,</w:t>
            </w: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занять</w:t>
            </w:r>
            <w:r w:rsidRPr="007A2CAE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место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вдали от зданий и линий электропередачи;</w:t>
            </w:r>
          </w:p>
          <w:p w:rsidR="0073469E" w:rsidRPr="007A2CAE" w:rsidRDefault="0073469E" w:rsidP="00FC4D2A">
            <w:pPr>
              <w:pStyle w:val="TableParagraph"/>
              <w:tabs>
                <w:tab w:val="left" w:pos="816"/>
              </w:tabs>
              <w:ind w:right="409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>б)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ab/>
              <w:t>забить</w:t>
            </w:r>
            <w:r w:rsidRPr="007A2CAE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окна,</w:t>
            </w:r>
            <w:r w:rsidRPr="007A2C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попытаться</w:t>
            </w:r>
            <w:r w:rsidRPr="007A2C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быстро</w:t>
            </w:r>
            <w:r w:rsidRPr="007A2C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покинуть</w:t>
            </w:r>
            <w:r w:rsidRPr="007A2C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здание</w:t>
            </w:r>
            <w:r w:rsidRPr="007A2C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поехать</w:t>
            </w:r>
            <w:r w:rsidRPr="007A2CAE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(пойти)</w:t>
            </w:r>
            <w:r w:rsidRPr="007A2C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д</w:t>
            </w:r>
            <w:proofErr w:type="gramStart"/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о-</w:t>
            </w:r>
            <w:proofErr w:type="gramEnd"/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>мой;</w:t>
            </w:r>
          </w:p>
          <w:p w:rsidR="0073469E" w:rsidRPr="007A2CAE" w:rsidRDefault="0073469E" w:rsidP="00FC4D2A">
            <w:pPr>
              <w:pStyle w:val="TableParagraph"/>
              <w:tabs>
                <w:tab w:val="left" w:pos="816"/>
              </w:tabs>
              <w:spacing w:line="322" w:lineRule="exact"/>
              <w:ind w:right="193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>в)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ab/>
              <w:t>успокоить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домашних</w:t>
            </w:r>
            <w:r w:rsidRPr="007A2C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животных,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быстро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занять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место</w:t>
            </w:r>
            <w:r w:rsidRPr="007A2C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на</w:t>
            </w: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балконе</w:t>
            </w:r>
            <w:r w:rsidRPr="007A2C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или</w:t>
            </w: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п</w:t>
            </w:r>
            <w:proofErr w:type="gramStart"/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о-</w:t>
            </w:r>
            <w:proofErr w:type="gramEnd"/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дальше от капитальных стен.</w:t>
            </w:r>
          </w:p>
        </w:tc>
      </w:tr>
      <w:tr w:rsidR="0073469E" w:rsidRPr="007A2CAE" w:rsidTr="00FC4D2A">
        <w:trPr>
          <w:trHeight w:val="323"/>
        </w:trPr>
        <w:tc>
          <w:tcPr>
            <w:tcW w:w="535" w:type="dxa"/>
          </w:tcPr>
          <w:p w:rsidR="0073469E" w:rsidRPr="007A2CAE" w:rsidRDefault="0073469E" w:rsidP="00FC4D2A">
            <w:pPr>
              <w:pStyle w:val="TableParagraph"/>
              <w:spacing w:line="304" w:lineRule="exact"/>
              <w:ind w:left="107"/>
              <w:rPr>
                <w:rFonts w:ascii="Times New Roman" w:hAnsi="Times New Roman"/>
                <w:sz w:val="24"/>
                <w:szCs w:val="24"/>
              </w:rPr>
            </w:pPr>
            <w:r w:rsidRPr="007A2CAE">
              <w:rPr>
                <w:rFonts w:ascii="Times New Roman" w:hAnsi="Times New Roman"/>
                <w:spacing w:val="-5"/>
                <w:sz w:val="24"/>
                <w:szCs w:val="24"/>
              </w:rPr>
              <w:t>15.</w:t>
            </w:r>
          </w:p>
        </w:tc>
        <w:tc>
          <w:tcPr>
            <w:tcW w:w="9775" w:type="dxa"/>
          </w:tcPr>
          <w:p w:rsidR="0073469E" w:rsidRPr="007A2CAE" w:rsidRDefault="0073469E" w:rsidP="00FC4D2A">
            <w:pPr>
              <w:pStyle w:val="TableParagraph"/>
              <w:spacing w:line="304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При</w:t>
            </w:r>
            <w:r w:rsidRPr="007A2CAE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внезапном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наводнении</w:t>
            </w:r>
            <w:r w:rsidRPr="007A2CAE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до</w:t>
            </w:r>
            <w:r w:rsidRPr="007A2CAE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прибытия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помощи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следует:</w:t>
            </w:r>
          </w:p>
        </w:tc>
      </w:tr>
    </w:tbl>
    <w:p w:rsidR="0073469E" w:rsidRPr="007A2CAE" w:rsidRDefault="0073469E" w:rsidP="0073469E">
      <w:pPr>
        <w:pStyle w:val="TableParagraph"/>
        <w:spacing w:line="304" w:lineRule="exact"/>
        <w:rPr>
          <w:sz w:val="24"/>
          <w:szCs w:val="24"/>
        </w:rPr>
        <w:sectPr w:rsidR="0073469E" w:rsidRPr="007A2CAE">
          <w:type w:val="continuous"/>
          <w:pgSz w:w="11910" w:h="16840"/>
          <w:pgMar w:top="820" w:right="708" w:bottom="700" w:left="425" w:header="0" w:footer="503" w:gutter="0"/>
          <w:cols w:space="720"/>
        </w:sectPr>
      </w:pP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35"/>
        <w:gridCol w:w="9775"/>
      </w:tblGrid>
      <w:tr w:rsidR="0073469E" w:rsidRPr="007A2CAE" w:rsidTr="00FC4D2A">
        <w:trPr>
          <w:trHeight w:val="1610"/>
        </w:trPr>
        <w:tc>
          <w:tcPr>
            <w:tcW w:w="535" w:type="dxa"/>
          </w:tcPr>
          <w:p w:rsidR="0073469E" w:rsidRPr="007A2CAE" w:rsidRDefault="0073469E" w:rsidP="00FC4D2A">
            <w:pPr>
              <w:pStyle w:val="TableParagraph"/>
              <w:ind w:left="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9775" w:type="dxa"/>
          </w:tcPr>
          <w:p w:rsidR="0073469E" w:rsidRPr="007A2CAE" w:rsidRDefault="0073469E" w:rsidP="00FC4D2A">
            <w:pPr>
              <w:pStyle w:val="TableParagraph"/>
              <w:tabs>
                <w:tab w:val="left" w:pos="816"/>
              </w:tabs>
              <w:ind w:right="272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>а)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ab/>
              <w:t>оставаться</w:t>
            </w:r>
            <w:r w:rsidRPr="007A2C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на</w:t>
            </w:r>
            <w:r w:rsidRPr="007A2C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месте</w:t>
            </w: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Pr="007A2C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ждать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указаний</w:t>
            </w: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по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телевидению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(радио),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при</w:t>
            </w:r>
            <w:r w:rsidRPr="007A2C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этом вывесить белое или цветное полотнище, чтобы вас обнаружили;</w:t>
            </w:r>
          </w:p>
          <w:p w:rsidR="0073469E" w:rsidRPr="007A2CAE" w:rsidRDefault="0073469E" w:rsidP="00FC4D2A">
            <w:pPr>
              <w:pStyle w:val="TableParagraph"/>
              <w:tabs>
                <w:tab w:val="left" w:pos="816"/>
              </w:tabs>
              <w:ind w:right="24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>б)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ab/>
              <w:t>быстро</w:t>
            </w:r>
            <w:r w:rsidRPr="007A2C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занять</w:t>
            </w: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ближайшее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возвышенное</w:t>
            </w: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место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Pr="007A2CAE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оставаться</w:t>
            </w:r>
            <w:r w:rsidRPr="007A2CAE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там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до</w:t>
            </w:r>
            <w:r w:rsidRPr="007A2C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схода воды, при этом подавать сигналы, позволяющие вас обнаружить;</w:t>
            </w:r>
          </w:p>
          <w:p w:rsidR="0073469E" w:rsidRPr="007A2CAE" w:rsidRDefault="0073469E" w:rsidP="00FC4D2A">
            <w:pPr>
              <w:pStyle w:val="TableParagraph"/>
              <w:tabs>
                <w:tab w:val="left" w:pos="816"/>
              </w:tabs>
              <w:spacing w:line="310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>в)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ab/>
              <w:t>спуститься</w:t>
            </w:r>
            <w:r w:rsidRPr="007A2CAE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на</w:t>
            </w: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нижний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этаж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здания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подавать</w:t>
            </w: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световые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сигналы.</w:t>
            </w:r>
          </w:p>
        </w:tc>
      </w:tr>
    </w:tbl>
    <w:p w:rsidR="0073469E" w:rsidRPr="007A2CAE" w:rsidRDefault="0073469E" w:rsidP="0073469E">
      <w:pPr>
        <w:pStyle w:val="ae"/>
        <w:spacing w:before="199"/>
        <w:rPr>
          <w:b/>
          <w:sz w:val="24"/>
          <w:szCs w:val="24"/>
        </w:rPr>
      </w:pP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35"/>
        <w:gridCol w:w="9775"/>
      </w:tblGrid>
      <w:tr w:rsidR="0073469E" w:rsidRPr="007A2CAE" w:rsidTr="00FC4D2A">
        <w:trPr>
          <w:trHeight w:val="321"/>
        </w:trPr>
        <w:tc>
          <w:tcPr>
            <w:tcW w:w="10310" w:type="dxa"/>
            <w:gridSpan w:val="2"/>
          </w:tcPr>
          <w:p w:rsidR="0073469E" w:rsidRPr="007A2CAE" w:rsidRDefault="0073469E" w:rsidP="00FC4D2A">
            <w:pPr>
              <w:pStyle w:val="TableParagraph"/>
              <w:spacing w:line="301" w:lineRule="exact"/>
              <w:ind w:left="107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Задания для промежуточного контроля</w:t>
            </w:r>
          </w:p>
        </w:tc>
      </w:tr>
      <w:tr w:rsidR="0073469E" w:rsidRPr="007A2CAE" w:rsidTr="00FC4D2A">
        <w:trPr>
          <w:trHeight w:val="2253"/>
        </w:trPr>
        <w:tc>
          <w:tcPr>
            <w:tcW w:w="535" w:type="dxa"/>
          </w:tcPr>
          <w:p w:rsidR="0073469E" w:rsidRPr="007A2CAE" w:rsidRDefault="0073469E" w:rsidP="00FC4D2A">
            <w:pPr>
              <w:pStyle w:val="TableParagraph"/>
              <w:spacing w:line="268" w:lineRule="exact"/>
              <w:ind w:left="107"/>
              <w:rPr>
                <w:rFonts w:ascii="Times New Roman" w:hAnsi="Times New Roman"/>
                <w:sz w:val="24"/>
                <w:szCs w:val="24"/>
              </w:rPr>
            </w:pPr>
            <w:r w:rsidRPr="007A2CAE">
              <w:rPr>
                <w:rFonts w:ascii="Times New Roman" w:hAnsi="Times New Roman"/>
                <w:spacing w:val="-5"/>
                <w:sz w:val="24"/>
                <w:szCs w:val="24"/>
              </w:rPr>
              <w:t>1.</w:t>
            </w:r>
          </w:p>
        </w:tc>
        <w:tc>
          <w:tcPr>
            <w:tcW w:w="9775" w:type="dxa"/>
          </w:tcPr>
          <w:p w:rsidR="0073469E" w:rsidRPr="007A2CAE" w:rsidRDefault="0073469E" w:rsidP="00FC4D2A">
            <w:pPr>
              <w:pStyle w:val="TableParagraph"/>
              <w:spacing w:line="315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Гражданская</w:t>
            </w:r>
            <w:r w:rsidRPr="007A2CAE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оборона</w:t>
            </w:r>
            <w:r w:rsidRPr="007A2C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–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это:</w:t>
            </w:r>
          </w:p>
          <w:p w:rsidR="0073469E" w:rsidRPr="007A2CAE" w:rsidRDefault="0073469E" w:rsidP="00FC4D2A">
            <w:pPr>
              <w:pStyle w:val="TableParagraph"/>
              <w:ind w:left="751" w:hanging="36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а)</w:t>
            </w:r>
            <w:r w:rsidRPr="007A2CAE">
              <w:rPr>
                <w:rFonts w:ascii="Times New Roman" w:hAnsi="Times New Roman"/>
                <w:spacing w:val="40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Система</w:t>
            </w: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общегосударственных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мероприятий,</w:t>
            </w:r>
            <w:r w:rsidRPr="007A2CAE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направленных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на</w:t>
            </w: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защиту населения от оружия массового поражения в мирное и военное время;</w:t>
            </w:r>
          </w:p>
          <w:p w:rsidR="0073469E" w:rsidRPr="007A2CAE" w:rsidRDefault="0073469E" w:rsidP="00FC4D2A">
            <w:pPr>
              <w:pStyle w:val="TableParagraph"/>
              <w:spacing w:line="242" w:lineRule="auto"/>
              <w:ind w:left="751" w:hanging="36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б)</w:t>
            </w:r>
            <w:r w:rsidRPr="007A2CAE">
              <w:rPr>
                <w:rFonts w:ascii="Times New Roman" w:hAnsi="Times New Roman"/>
                <w:spacing w:val="40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Система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мероприятий,</w:t>
            </w: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направленных</w:t>
            </w:r>
            <w:r w:rsidRPr="007A2CAE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на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оказание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материальной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помощи пострадавшим в результате стихийных бедствий;</w:t>
            </w:r>
          </w:p>
          <w:p w:rsidR="0073469E" w:rsidRPr="007A2CAE" w:rsidRDefault="0073469E" w:rsidP="00FC4D2A">
            <w:pPr>
              <w:pStyle w:val="TableParagraph"/>
              <w:spacing w:line="317" w:lineRule="exact"/>
              <w:ind w:left="391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в)</w:t>
            </w:r>
            <w:r w:rsidRPr="007A2CAE">
              <w:rPr>
                <w:rFonts w:ascii="Times New Roman" w:hAnsi="Times New Roman"/>
                <w:spacing w:val="53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Гражданская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защита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от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воздействия</w:t>
            </w:r>
            <w:r w:rsidRPr="007A2CAE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отравляющих</w:t>
            </w:r>
            <w:r w:rsidRPr="007A2C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веществ</w:t>
            </w:r>
            <w:r w:rsidRPr="007A2CAE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A2C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сильнодей</w:t>
            </w:r>
            <w:proofErr w:type="spellEnd"/>
            <w:r w:rsidRPr="007A2C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-</w:t>
            </w:r>
          </w:p>
          <w:p w:rsidR="0073469E" w:rsidRPr="007A2CAE" w:rsidRDefault="0073469E" w:rsidP="00FC4D2A">
            <w:pPr>
              <w:pStyle w:val="TableParagraph"/>
              <w:spacing w:line="308" w:lineRule="exact"/>
              <w:ind w:left="751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7A2CAE">
              <w:rPr>
                <w:rFonts w:ascii="Times New Roman" w:hAnsi="Times New Roman"/>
                <w:sz w:val="24"/>
                <w:szCs w:val="24"/>
              </w:rPr>
              <w:t>ствующих</w:t>
            </w:r>
            <w:proofErr w:type="spellEnd"/>
            <w:proofErr w:type="gramEnd"/>
            <w:r w:rsidRPr="007A2CAE">
              <w:rPr>
                <w:rFonts w:ascii="Times New Roman" w:hAnsi="Times New Roman"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7A2CAE">
              <w:rPr>
                <w:rFonts w:ascii="Times New Roman" w:hAnsi="Times New Roman"/>
                <w:sz w:val="24"/>
                <w:szCs w:val="24"/>
              </w:rPr>
              <w:t>ядовитых</w:t>
            </w:r>
            <w:proofErr w:type="spellEnd"/>
            <w:r w:rsidRPr="007A2CAE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7A2CAE">
              <w:rPr>
                <w:rFonts w:ascii="Times New Roman" w:hAnsi="Times New Roman"/>
                <w:spacing w:val="-2"/>
                <w:sz w:val="24"/>
                <w:szCs w:val="24"/>
              </w:rPr>
              <w:t>веществ</w:t>
            </w:r>
            <w:proofErr w:type="spellEnd"/>
            <w:r w:rsidRPr="007A2CAE">
              <w:rPr>
                <w:rFonts w:ascii="Times New Roman" w:hAnsi="Times New Roman"/>
                <w:spacing w:val="-2"/>
                <w:sz w:val="24"/>
                <w:szCs w:val="24"/>
              </w:rPr>
              <w:t>.</w:t>
            </w:r>
          </w:p>
        </w:tc>
      </w:tr>
      <w:tr w:rsidR="0073469E" w:rsidRPr="007A2CAE" w:rsidTr="00FC4D2A">
        <w:trPr>
          <w:trHeight w:val="1288"/>
        </w:trPr>
        <w:tc>
          <w:tcPr>
            <w:tcW w:w="535" w:type="dxa"/>
          </w:tcPr>
          <w:p w:rsidR="0073469E" w:rsidRPr="007A2CAE" w:rsidRDefault="0073469E" w:rsidP="00FC4D2A">
            <w:pPr>
              <w:pStyle w:val="TableParagraph"/>
              <w:spacing w:line="268" w:lineRule="exact"/>
              <w:ind w:left="107"/>
              <w:rPr>
                <w:rFonts w:ascii="Times New Roman" w:hAnsi="Times New Roman"/>
                <w:sz w:val="24"/>
                <w:szCs w:val="24"/>
              </w:rPr>
            </w:pPr>
            <w:r w:rsidRPr="007A2CAE">
              <w:rPr>
                <w:rFonts w:ascii="Times New Roman" w:hAnsi="Times New Roman"/>
                <w:spacing w:val="-5"/>
                <w:sz w:val="24"/>
                <w:szCs w:val="24"/>
              </w:rPr>
              <w:t>2.</w:t>
            </w:r>
          </w:p>
        </w:tc>
        <w:tc>
          <w:tcPr>
            <w:tcW w:w="9775" w:type="dxa"/>
          </w:tcPr>
          <w:p w:rsidR="0073469E" w:rsidRPr="007A2CAE" w:rsidRDefault="0073469E" w:rsidP="00FC4D2A">
            <w:pPr>
              <w:pStyle w:val="TableParagraph"/>
              <w:spacing w:line="315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Силы</w:t>
            </w: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Pr="007A2C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средства</w:t>
            </w:r>
            <w:r w:rsidRPr="007A2C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ЧС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подразделятся</w:t>
            </w:r>
            <w:r w:rsidRPr="007A2C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>на</w:t>
            </w:r>
            <w:proofErr w:type="gramEnd"/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>:</w:t>
            </w:r>
          </w:p>
          <w:p w:rsidR="0073469E" w:rsidRPr="007A2CAE" w:rsidRDefault="0073469E" w:rsidP="00FC4D2A">
            <w:pPr>
              <w:pStyle w:val="TableParagraph"/>
              <w:spacing w:line="242" w:lineRule="auto"/>
              <w:ind w:left="828" w:hanging="36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а)</w:t>
            </w:r>
            <w:r w:rsidRPr="007A2CAE">
              <w:rPr>
                <w:rFonts w:ascii="Times New Roman" w:hAnsi="Times New Roman"/>
                <w:spacing w:val="40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Силы</w:t>
            </w: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Pr="007A2C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средства</w:t>
            </w:r>
            <w:r w:rsidRPr="007A2CAE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наблюдения</w:t>
            </w:r>
            <w:r w:rsidRPr="007A2C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Pr="007A2C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контроля</w:t>
            </w:r>
            <w:r w:rsidRPr="007A2C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Pr="007A2C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силы</w:t>
            </w:r>
            <w:r w:rsidRPr="007A2C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Pr="007A2C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средства</w:t>
            </w:r>
            <w:r w:rsidRPr="007A2CAE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ликвидации 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>ЧС;</w:t>
            </w:r>
          </w:p>
          <w:p w:rsidR="0073469E" w:rsidRPr="007A2CAE" w:rsidRDefault="0073469E" w:rsidP="00FC4D2A">
            <w:pPr>
              <w:pStyle w:val="TableParagraph"/>
              <w:spacing w:line="304" w:lineRule="exact"/>
              <w:ind w:left="468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б)</w:t>
            </w:r>
            <w:r w:rsidRPr="007A2CAE">
              <w:rPr>
                <w:rFonts w:ascii="Times New Roman" w:hAnsi="Times New Roman"/>
                <w:spacing w:val="43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Оперативные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группы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по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ликвидации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>ЧС.</w:t>
            </w:r>
          </w:p>
        </w:tc>
      </w:tr>
      <w:tr w:rsidR="0073469E" w:rsidRPr="007A2CAE" w:rsidTr="00FC4D2A">
        <w:trPr>
          <w:trHeight w:val="1610"/>
        </w:trPr>
        <w:tc>
          <w:tcPr>
            <w:tcW w:w="535" w:type="dxa"/>
          </w:tcPr>
          <w:p w:rsidR="0073469E" w:rsidRPr="007A2CAE" w:rsidRDefault="0073469E" w:rsidP="00FC4D2A">
            <w:pPr>
              <w:pStyle w:val="TableParagraph"/>
              <w:spacing w:line="268" w:lineRule="exact"/>
              <w:ind w:left="107"/>
              <w:rPr>
                <w:rFonts w:ascii="Times New Roman" w:hAnsi="Times New Roman"/>
                <w:sz w:val="24"/>
                <w:szCs w:val="24"/>
              </w:rPr>
            </w:pPr>
            <w:r w:rsidRPr="007A2CAE">
              <w:rPr>
                <w:rFonts w:ascii="Times New Roman" w:hAnsi="Times New Roman"/>
                <w:spacing w:val="-5"/>
                <w:sz w:val="24"/>
                <w:szCs w:val="24"/>
              </w:rPr>
              <w:t>3.</w:t>
            </w:r>
          </w:p>
        </w:tc>
        <w:tc>
          <w:tcPr>
            <w:tcW w:w="9775" w:type="dxa"/>
          </w:tcPr>
          <w:p w:rsidR="0073469E" w:rsidRPr="007A2CAE" w:rsidRDefault="0073469E" w:rsidP="00FC4D2A">
            <w:pPr>
              <w:pStyle w:val="TableParagrap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Закон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«О</w:t>
            </w: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гражданской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обороне»</w:t>
            </w: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определяет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задачи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в</w:t>
            </w: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области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гражданской обороны и правовые основы их осуществления:</w:t>
            </w:r>
          </w:p>
          <w:p w:rsidR="0073469E" w:rsidRPr="007A2CAE" w:rsidRDefault="0073469E" w:rsidP="00FC4D2A">
            <w:pPr>
              <w:pStyle w:val="TableParagraph"/>
              <w:tabs>
                <w:tab w:val="left" w:pos="816"/>
              </w:tabs>
              <w:spacing w:line="321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>а)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ab/>
              <w:t>в</w:t>
            </w:r>
            <w:r w:rsidRPr="007A2C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мирное</w:t>
            </w:r>
            <w:r w:rsidRPr="007A2C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время;</w:t>
            </w:r>
          </w:p>
          <w:p w:rsidR="0073469E" w:rsidRPr="007A2CAE" w:rsidRDefault="0073469E" w:rsidP="00FC4D2A">
            <w:pPr>
              <w:pStyle w:val="TableParagraph"/>
              <w:tabs>
                <w:tab w:val="left" w:pos="816"/>
              </w:tabs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>б)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ab/>
              <w:t>при</w:t>
            </w:r>
            <w:r w:rsidRPr="007A2CAE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ведении</w:t>
            </w:r>
            <w:r w:rsidRPr="007A2CAE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военных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действий;</w:t>
            </w:r>
          </w:p>
          <w:p w:rsidR="0073469E" w:rsidRPr="007A2CAE" w:rsidRDefault="0073469E" w:rsidP="00FC4D2A">
            <w:pPr>
              <w:pStyle w:val="TableParagraph"/>
              <w:tabs>
                <w:tab w:val="left" w:pos="816"/>
              </w:tabs>
              <w:spacing w:line="308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>в)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ab/>
              <w:t>по</w:t>
            </w:r>
            <w:r w:rsidRPr="007A2CAE">
              <w:rPr>
                <w:rFonts w:ascii="Times New Roman" w:hAnsi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решению</w:t>
            </w:r>
            <w:r w:rsidRPr="007A2CAE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органов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местного</w:t>
            </w:r>
            <w:r w:rsidRPr="007A2C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самоуправления.</w:t>
            </w:r>
          </w:p>
        </w:tc>
      </w:tr>
      <w:tr w:rsidR="0073469E" w:rsidRPr="007A2CAE" w:rsidTr="00FC4D2A">
        <w:trPr>
          <w:trHeight w:val="2575"/>
        </w:trPr>
        <w:tc>
          <w:tcPr>
            <w:tcW w:w="535" w:type="dxa"/>
          </w:tcPr>
          <w:p w:rsidR="0073469E" w:rsidRPr="007A2CAE" w:rsidRDefault="0073469E" w:rsidP="00FC4D2A">
            <w:pPr>
              <w:pStyle w:val="TableParagraph"/>
              <w:spacing w:line="268" w:lineRule="exact"/>
              <w:ind w:left="107"/>
              <w:rPr>
                <w:rFonts w:ascii="Times New Roman" w:hAnsi="Times New Roman"/>
                <w:sz w:val="24"/>
                <w:szCs w:val="24"/>
              </w:rPr>
            </w:pPr>
            <w:r w:rsidRPr="007A2CAE">
              <w:rPr>
                <w:rFonts w:ascii="Times New Roman" w:hAnsi="Times New Roman"/>
                <w:spacing w:val="-5"/>
                <w:sz w:val="24"/>
                <w:szCs w:val="24"/>
              </w:rPr>
              <w:t>4.</w:t>
            </w:r>
          </w:p>
        </w:tc>
        <w:tc>
          <w:tcPr>
            <w:tcW w:w="9775" w:type="dxa"/>
          </w:tcPr>
          <w:p w:rsidR="0073469E" w:rsidRPr="007A2CAE" w:rsidRDefault="0073469E" w:rsidP="00FC4D2A">
            <w:pPr>
              <w:pStyle w:val="TableParagraph"/>
              <w:spacing w:line="315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Оповещение</w:t>
            </w: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о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чрезвычайной</w:t>
            </w:r>
            <w:r w:rsidRPr="007A2CAE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ситуации</w:t>
            </w:r>
            <w:r w:rsidRPr="007A2C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—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>это:</w:t>
            </w:r>
          </w:p>
          <w:p w:rsidR="0073469E" w:rsidRPr="007A2CAE" w:rsidRDefault="0073469E" w:rsidP="00FC4D2A">
            <w:pPr>
              <w:pStyle w:val="TableParagraph"/>
              <w:tabs>
                <w:tab w:val="left" w:pos="816"/>
              </w:tabs>
              <w:spacing w:line="322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>а)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ab/>
              <w:t>заблаговременная</w:t>
            </w:r>
            <w:r w:rsidRPr="007A2CAE">
              <w:rPr>
                <w:rFonts w:ascii="Times New Roman" w:hAnsi="Times New Roman"/>
                <w:spacing w:val="-11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информация</w:t>
            </w:r>
            <w:r w:rsidRPr="007A2CAE">
              <w:rPr>
                <w:rFonts w:ascii="Times New Roman" w:hAnsi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для</w:t>
            </w:r>
            <w:r w:rsidRPr="007A2CAE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населения</w:t>
            </w:r>
            <w:r w:rsidRPr="007A2CAE">
              <w:rPr>
                <w:rFonts w:ascii="Times New Roman" w:hAnsi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о</w:t>
            </w:r>
            <w:r w:rsidRPr="007A2CAE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возможной</w:t>
            </w:r>
            <w:r w:rsidRPr="007A2CAE">
              <w:rPr>
                <w:rFonts w:ascii="Times New Roman" w:hAnsi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опасности;</w:t>
            </w:r>
          </w:p>
          <w:p w:rsidR="0073469E" w:rsidRPr="007A2CAE" w:rsidRDefault="0073469E" w:rsidP="00FC4D2A">
            <w:pPr>
              <w:pStyle w:val="TableParagraph"/>
              <w:tabs>
                <w:tab w:val="left" w:pos="816"/>
              </w:tabs>
              <w:ind w:right="218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>б)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ab/>
              <w:t>доведение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до</w:t>
            </w:r>
            <w:r w:rsidRPr="007A2C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населения</w:t>
            </w:r>
            <w:r w:rsidRPr="007A2CAE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государственных</w:t>
            </w:r>
            <w:r w:rsidRPr="007A2CAE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органов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управления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сообщ</w:t>
            </w:r>
            <w:proofErr w:type="gramStart"/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е</w:t>
            </w:r>
            <w:proofErr w:type="spellEnd"/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-</w:t>
            </w:r>
            <w:proofErr w:type="gramEnd"/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ния</w:t>
            </w:r>
            <w:proofErr w:type="spellEnd"/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о проводимых защитных мероприятиях, обеспечивающих безопасность граждан во время чрезвычайных ситуациях или в военное время;</w:t>
            </w:r>
          </w:p>
          <w:p w:rsidR="0073469E" w:rsidRPr="007A2CAE" w:rsidRDefault="0073469E" w:rsidP="00FC4D2A">
            <w:pPr>
              <w:pStyle w:val="TableParagraph"/>
              <w:spacing w:line="322" w:lineRule="exact"/>
              <w:ind w:right="91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в)</w:t>
            </w:r>
            <w:r w:rsidRPr="007A2CAE">
              <w:rPr>
                <w:rFonts w:ascii="Times New Roman" w:hAnsi="Times New Roman"/>
                <w:spacing w:val="80"/>
                <w:w w:val="150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доведение до органов повседневного управления, сил и средств ЧС и населения сигналов оповещения и соответствующей информации о </w:t>
            </w:r>
            <w:proofErr w:type="spellStart"/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чрезвыча</w:t>
            </w:r>
            <w:proofErr w:type="gramStart"/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й</w:t>
            </w:r>
            <w:proofErr w:type="spellEnd"/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-</w:t>
            </w:r>
            <w:proofErr w:type="gramEnd"/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ной ситуации через систему оповещения РСЧС.</w:t>
            </w:r>
          </w:p>
        </w:tc>
      </w:tr>
      <w:tr w:rsidR="0073469E" w:rsidRPr="007A2CAE" w:rsidTr="00FC4D2A">
        <w:trPr>
          <w:trHeight w:val="3221"/>
        </w:trPr>
        <w:tc>
          <w:tcPr>
            <w:tcW w:w="535" w:type="dxa"/>
          </w:tcPr>
          <w:p w:rsidR="0073469E" w:rsidRPr="007A2CAE" w:rsidRDefault="0073469E" w:rsidP="00FC4D2A">
            <w:pPr>
              <w:pStyle w:val="TableParagraph"/>
              <w:spacing w:line="268" w:lineRule="exact"/>
              <w:ind w:left="107"/>
              <w:rPr>
                <w:rFonts w:ascii="Times New Roman" w:hAnsi="Times New Roman"/>
                <w:sz w:val="24"/>
                <w:szCs w:val="24"/>
              </w:rPr>
            </w:pPr>
            <w:r w:rsidRPr="007A2CAE">
              <w:rPr>
                <w:rFonts w:ascii="Times New Roman" w:hAnsi="Times New Roman"/>
                <w:spacing w:val="-5"/>
                <w:sz w:val="24"/>
                <w:szCs w:val="24"/>
              </w:rPr>
              <w:lastRenderedPageBreak/>
              <w:t>5.</w:t>
            </w:r>
          </w:p>
        </w:tc>
        <w:tc>
          <w:tcPr>
            <w:tcW w:w="9775" w:type="dxa"/>
          </w:tcPr>
          <w:p w:rsidR="0073469E" w:rsidRPr="007A2CAE" w:rsidRDefault="0073469E" w:rsidP="00FC4D2A">
            <w:pPr>
              <w:pStyle w:val="TableParagraph"/>
              <w:spacing w:line="315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Ядерное</w:t>
            </w:r>
            <w:r w:rsidRPr="007A2CAE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оружие</w:t>
            </w:r>
            <w:r w:rsidRPr="007A2C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—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>это:</w:t>
            </w:r>
          </w:p>
          <w:p w:rsidR="0073469E" w:rsidRPr="007A2CAE" w:rsidRDefault="0073469E" w:rsidP="00FC4D2A">
            <w:pPr>
              <w:pStyle w:val="TableParagraph"/>
              <w:tabs>
                <w:tab w:val="left" w:pos="816"/>
              </w:tabs>
              <w:spacing w:before="2"/>
              <w:ind w:right="221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>а)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ab/>
              <w:t>высокоточное наступательное оружие, основанное на использован</w:t>
            </w:r>
            <w:proofErr w:type="gramStart"/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ии ио</w:t>
            </w:r>
            <w:proofErr w:type="gramEnd"/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низирующего</w:t>
            </w:r>
            <w:r w:rsidRPr="007A2CAE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излучения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при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взрыве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ядерного</w:t>
            </w:r>
            <w:r w:rsidRPr="007A2C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заряда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в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воздухе,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на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земле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(на воде) или под землей (под водой);</w:t>
            </w:r>
          </w:p>
          <w:p w:rsidR="0073469E" w:rsidRPr="007A2CAE" w:rsidRDefault="0073469E" w:rsidP="00FC4D2A">
            <w:pPr>
              <w:pStyle w:val="TableParagraph"/>
              <w:tabs>
                <w:tab w:val="left" w:pos="816"/>
              </w:tabs>
              <w:ind w:right="199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>б)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ab/>
              <w:t xml:space="preserve">оружие массового поражения взрывного действия, основанное на </w:t>
            </w:r>
            <w:proofErr w:type="spellStart"/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proofErr w:type="gramStart"/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с</w:t>
            </w:r>
            <w:proofErr w:type="spellEnd"/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-</w:t>
            </w:r>
            <w:proofErr w:type="gramEnd"/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пользовании светового излучения за счет возникающего при взрыве большого пото9А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лучистой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энергии,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включающей</w:t>
            </w:r>
            <w:r w:rsidRPr="007A2CAE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ультрафиолетовые,</w:t>
            </w:r>
            <w:r w:rsidRPr="007A2CAE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видимые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инфра- красные лучи;</w:t>
            </w:r>
          </w:p>
          <w:p w:rsidR="0073469E" w:rsidRPr="007A2CAE" w:rsidRDefault="0073469E" w:rsidP="00FC4D2A">
            <w:pPr>
              <w:pStyle w:val="TableParagraph"/>
              <w:tabs>
                <w:tab w:val="left" w:pos="816"/>
              </w:tabs>
              <w:spacing w:line="322" w:lineRule="exact"/>
              <w:ind w:right="15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>в)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ab/>
              <w:t>оружие</w:t>
            </w:r>
            <w:r w:rsidRPr="007A2CAE">
              <w:rPr>
                <w:rFonts w:ascii="Times New Roman" w:hAnsi="Times New Roman"/>
                <w:spacing w:val="40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массового</w:t>
            </w:r>
            <w:r w:rsidRPr="007A2CAE">
              <w:rPr>
                <w:rFonts w:ascii="Times New Roman" w:hAnsi="Times New Roman"/>
                <w:spacing w:val="40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поражения</w:t>
            </w:r>
            <w:r w:rsidRPr="007A2CAE">
              <w:rPr>
                <w:rFonts w:ascii="Times New Roman" w:hAnsi="Times New Roman"/>
                <w:spacing w:val="40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взрывного</w:t>
            </w:r>
            <w:r w:rsidRPr="007A2CAE">
              <w:rPr>
                <w:rFonts w:ascii="Times New Roman" w:hAnsi="Times New Roman"/>
                <w:spacing w:val="40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действия,</w:t>
            </w:r>
            <w:r w:rsidRPr="007A2CAE">
              <w:rPr>
                <w:rFonts w:ascii="Times New Roman" w:hAnsi="Times New Roman"/>
                <w:spacing w:val="40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основанное</w:t>
            </w:r>
            <w:r w:rsidRPr="007A2CAE">
              <w:rPr>
                <w:rFonts w:ascii="Times New Roman" w:hAnsi="Times New Roman"/>
                <w:spacing w:val="40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на</w:t>
            </w:r>
            <w:r w:rsidRPr="007A2CAE">
              <w:rPr>
                <w:rFonts w:ascii="Times New Roman" w:hAnsi="Times New Roman"/>
                <w:spacing w:val="4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proofErr w:type="gramStart"/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с</w:t>
            </w:r>
            <w:proofErr w:type="spellEnd"/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-</w:t>
            </w:r>
            <w:proofErr w:type="gramEnd"/>
            <w:r w:rsidRPr="007A2CAE">
              <w:rPr>
                <w:rFonts w:ascii="Times New Roman" w:hAnsi="Times New Roman"/>
                <w:spacing w:val="40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пользовании внутриядерной энергии.</w:t>
            </w:r>
          </w:p>
        </w:tc>
      </w:tr>
      <w:tr w:rsidR="0073469E" w:rsidRPr="007A2CAE" w:rsidTr="00FC4D2A">
        <w:trPr>
          <w:trHeight w:val="966"/>
        </w:trPr>
        <w:tc>
          <w:tcPr>
            <w:tcW w:w="535" w:type="dxa"/>
          </w:tcPr>
          <w:p w:rsidR="0073469E" w:rsidRPr="007A2CAE" w:rsidRDefault="0073469E" w:rsidP="00FC4D2A">
            <w:pPr>
              <w:pStyle w:val="TableParagraph"/>
              <w:spacing w:line="268" w:lineRule="exact"/>
              <w:ind w:left="107"/>
              <w:rPr>
                <w:rFonts w:ascii="Times New Roman" w:hAnsi="Times New Roman"/>
                <w:sz w:val="24"/>
                <w:szCs w:val="24"/>
              </w:rPr>
            </w:pPr>
            <w:r w:rsidRPr="007A2CAE">
              <w:rPr>
                <w:rFonts w:ascii="Times New Roman" w:hAnsi="Times New Roman"/>
                <w:spacing w:val="-5"/>
                <w:sz w:val="24"/>
                <w:szCs w:val="24"/>
              </w:rPr>
              <w:t>6.</w:t>
            </w:r>
          </w:p>
        </w:tc>
        <w:tc>
          <w:tcPr>
            <w:tcW w:w="9775" w:type="dxa"/>
          </w:tcPr>
          <w:p w:rsidR="0073469E" w:rsidRPr="007A2CAE" w:rsidRDefault="0073469E" w:rsidP="00FC4D2A">
            <w:pPr>
              <w:pStyle w:val="TableParagraph"/>
              <w:spacing w:line="315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Режим</w:t>
            </w:r>
            <w:r w:rsidRPr="007A2CAE">
              <w:rPr>
                <w:rFonts w:ascii="Times New Roman" w:hAnsi="Times New Roman"/>
                <w:spacing w:val="-12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функционирования</w:t>
            </w:r>
            <w:r w:rsidRPr="007A2CAE">
              <w:rPr>
                <w:rFonts w:ascii="Times New Roman" w:hAnsi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>ЧС:</w:t>
            </w:r>
          </w:p>
          <w:p w:rsidR="0073469E" w:rsidRPr="007A2CAE" w:rsidRDefault="0073469E" w:rsidP="00FC4D2A">
            <w:pPr>
              <w:pStyle w:val="TableParagraph"/>
              <w:spacing w:line="322" w:lineRule="exact"/>
              <w:ind w:left="468" w:right="531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а)</w:t>
            </w:r>
            <w:r w:rsidRPr="007A2CAE">
              <w:rPr>
                <w:rFonts w:ascii="Times New Roman" w:hAnsi="Times New Roman"/>
                <w:spacing w:val="40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Повседневной</w:t>
            </w:r>
            <w:r w:rsidRPr="007A2CAE">
              <w:rPr>
                <w:rFonts w:ascii="Times New Roman" w:hAnsi="Times New Roman"/>
                <w:spacing w:val="-12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деятельности; б)</w:t>
            </w:r>
            <w:r w:rsidRPr="007A2CAE">
              <w:rPr>
                <w:rFonts w:ascii="Times New Roman" w:hAnsi="Times New Roman"/>
                <w:spacing w:val="40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Строгой секретности;</w:t>
            </w:r>
          </w:p>
        </w:tc>
      </w:tr>
    </w:tbl>
    <w:p w:rsidR="0073469E" w:rsidRPr="007A2CAE" w:rsidRDefault="0073469E" w:rsidP="0073469E">
      <w:pPr>
        <w:pStyle w:val="TableParagraph"/>
        <w:spacing w:line="322" w:lineRule="exact"/>
        <w:rPr>
          <w:sz w:val="24"/>
          <w:szCs w:val="24"/>
        </w:rPr>
        <w:sectPr w:rsidR="0073469E" w:rsidRPr="007A2CAE">
          <w:type w:val="continuous"/>
          <w:pgSz w:w="11910" w:h="16840"/>
          <w:pgMar w:top="820" w:right="708" w:bottom="1256" w:left="425" w:header="0" w:footer="503" w:gutter="0"/>
          <w:cols w:space="720"/>
        </w:sectPr>
      </w:pP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35"/>
        <w:gridCol w:w="9775"/>
      </w:tblGrid>
      <w:tr w:rsidR="0073469E" w:rsidRPr="007A2CAE" w:rsidTr="00FC4D2A">
        <w:trPr>
          <w:trHeight w:val="321"/>
        </w:trPr>
        <w:tc>
          <w:tcPr>
            <w:tcW w:w="535" w:type="dxa"/>
          </w:tcPr>
          <w:p w:rsidR="0073469E" w:rsidRPr="007A2CAE" w:rsidRDefault="0073469E" w:rsidP="00FC4D2A">
            <w:pPr>
              <w:pStyle w:val="TableParagraph"/>
              <w:ind w:left="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9775" w:type="dxa"/>
          </w:tcPr>
          <w:p w:rsidR="0073469E" w:rsidRPr="007A2CAE" w:rsidRDefault="0073469E" w:rsidP="00FC4D2A">
            <w:pPr>
              <w:pStyle w:val="TableParagraph"/>
              <w:spacing w:line="301" w:lineRule="exact"/>
              <w:ind w:left="468"/>
              <w:rPr>
                <w:rFonts w:ascii="Times New Roman" w:hAnsi="Times New Roman"/>
                <w:sz w:val="24"/>
                <w:szCs w:val="24"/>
              </w:rPr>
            </w:pPr>
            <w:r w:rsidRPr="007A2CAE">
              <w:rPr>
                <w:rFonts w:ascii="Times New Roman" w:hAnsi="Times New Roman"/>
                <w:sz w:val="24"/>
                <w:szCs w:val="24"/>
              </w:rPr>
              <w:t>в)</w:t>
            </w:r>
            <w:r w:rsidRPr="007A2CAE">
              <w:rPr>
                <w:rFonts w:ascii="Times New Roman" w:hAnsi="Times New Roman"/>
                <w:spacing w:val="57"/>
                <w:sz w:val="24"/>
                <w:szCs w:val="24"/>
              </w:rPr>
              <w:t xml:space="preserve"> </w:t>
            </w:r>
            <w:proofErr w:type="spellStart"/>
            <w:r w:rsidRPr="007A2CAE">
              <w:rPr>
                <w:rFonts w:ascii="Times New Roman" w:hAnsi="Times New Roman"/>
                <w:sz w:val="24"/>
                <w:szCs w:val="24"/>
              </w:rPr>
              <w:t>Повышенной</w:t>
            </w:r>
            <w:proofErr w:type="spellEnd"/>
            <w:r w:rsidRPr="007A2CAE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7A2CAE">
              <w:rPr>
                <w:rFonts w:ascii="Times New Roman" w:hAnsi="Times New Roman"/>
                <w:spacing w:val="-2"/>
                <w:sz w:val="24"/>
                <w:szCs w:val="24"/>
              </w:rPr>
              <w:t>бдительности</w:t>
            </w:r>
            <w:proofErr w:type="spellEnd"/>
            <w:r w:rsidRPr="007A2CAE">
              <w:rPr>
                <w:rFonts w:ascii="Times New Roman" w:hAnsi="Times New Roman"/>
                <w:spacing w:val="-2"/>
                <w:sz w:val="24"/>
                <w:szCs w:val="24"/>
              </w:rPr>
              <w:t>.</w:t>
            </w:r>
          </w:p>
        </w:tc>
      </w:tr>
      <w:tr w:rsidR="0073469E" w:rsidRPr="007A2CAE" w:rsidTr="00FC4D2A">
        <w:trPr>
          <w:trHeight w:val="1277"/>
        </w:trPr>
        <w:tc>
          <w:tcPr>
            <w:tcW w:w="535" w:type="dxa"/>
          </w:tcPr>
          <w:p w:rsidR="0073469E" w:rsidRPr="007A2CAE" w:rsidRDefault="0073469E" w:rsidP="00FC4D2A">
            <w:pPr>
              <w:pStyle w:val="TableParagraph"/>
              <w:spacing w:line="268" w:lineRule="exact"/>
              <w:ind w:left="0" w:right="12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2CAE">
              <w:rPr>
                <w:rFonts w:ascii="Times New Roman" w:hAnsi="Times New Roman"/>
                <w:spacing w:val="-5"/>
                <w:sz w:val="24"/>
                <w:szCs w:val="24"/>
              </w:rPr>
              <w:t>7.</w:t>
            </w:r>
          </w:p>
        </w:tc>
        <w:tc>
          <w:tcPr>
            <w:tcW w:w="9775" w:type="dxa"/>
          </w:tcPr>
          <w:p w:rsidR="0073469E" w:rsidRPr="007A2CAE" w:rsidRDefault="0073469E" w:rsidP="00FC4D2A">
            <w:pPr>
              <w:pStyle w:val="TableParagraph"/>
              <w:spacing w:line="315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ЧС</w:t>
            </w: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подразделяются</w:t>
            </w:r>
            <w:r w:rsidRPr="007A2CAE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>на</w:t>
            </w:r>
            <w:proofErr w:type="gramEnd"/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>:</w:t>
            </w:r>
          </w:p>
          <w:p w:rsidR="0073469E" w:rsidRPr="007A2CAE" w:rsidRDefault="0073469E" w:rsidP="00FC4D2A">
            <w:pPr>
              <w:pStyle w:val="TableParagraph"/>
              <w:ind w:left="468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а)</w:t>
            </w:r>
            <w:r w:rsidRPr="007A2CAE">
              <w:rPr>
                <w:rFonts w:ascii="Times New Roman" w:hAnsi="Times New Roman"/>
                <w:spacing w:val="62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Локальные,</w:t>
            </w: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местные,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территориальные,</w:t>
            </w:r>
            <w:r w:rsidRPr="007A2CAE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региональные;</w:t>
            </w:r>
          </w:p>
          <w:p w:rsidR="0073469E" w:rsidRPr="007A2CAE" w:rsidRDefault="0073469E" w:rsidP="00FC4D2A">
            <w:pPr>
              <w:pStyle w:val="TableParagraph"/>
              <w:spacing w:line="242" w:lineRule="auto"/>
              <w:ind w:left="828" w:hanging="36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б)</w:t>
            </w:r>
            <w:r w:rsidRPr="007A2CAE">
              <w:rPr>
                <w:rFonts w:ascii="Times New Roman" w:hAnsi="Times New Roman"/>
                <w:spacing w:val="40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Локальные,</w:t>
            </w: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местные,</w:t>
            </w: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территориальные,</w:t>
            </w:r>
            <w:r w:rsidRPr="007A2CAE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региональные,</w:t>
            </w: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федеральные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и </w:t>
            </w:r>
            <w:r w:rsidRPr="007A2C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трансграничные;</w:t>
            </w:r>
          </w:p>
          <w:p w:rsidR="0073469E" w:rsidRPr="007A2CAE" w:rsidRDefault="0073469E" w:rsidP="00FC4D2A">
            <w:pPr>
              <w:pStyle w:val="TableParagraph"/>
              <w:spacing w:line="304" w:lineRule="exact"/>
              <w:ind w:left="468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в)</w:t>
            </w:r>
            <w:r w:rsidRPr="007A2CAE">
              <w:rPr>
                <w:rFonts w:ascii="Times New Roman" w:hAnsi="Times New Roman"/>
                <w:spacing w:val="58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Локальные,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местные,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федеральные</w:t>
            </w: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Pr="007A2C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трансграничные.</w:t>
            </w:r>
          </w:p>
        </w:tc>
      </w:tr>
      <w:tr w:rsidR="0073469E" w:rsidRPr="00795930" w:rsidTr="00FC4D2A">
        <w:trPr>
          <w:trHeight w:val="1541"/>
        </w:trPr>
        <w:tc>
          <w:tcPr>
            <w:tcW w:w="535" w:type="dxa"/>
          </w:tcPr>
          <w:p w:rsidR="0073469E" w:rsidRPr="00795930" w:rsidRDefault="0073469E" w:rsidP="00FC4D2A">
            <w:pPr>
              <w:pStyle w:val="TableParagraph"/>
              <w:spacing w:line="268" w:lineRule="exact"/>
              <w:ind w:left="0" w:right="12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5930">
              <w:rPr>
                <w:rFonts w:ascii="Times New Roman" w:hAnsi="Times New Roman"/>
                <w:spacing w:val="-5"/>
                <w:sz w:val="24"/>
                <w:szCs w:val="24"/>
              </w:rPr>
              <w:t>8.</w:t>
            </w:r>
          </w:p>
        </w:tc>
        <w:tc>
          <w:tcPr>
            <w:tcW w:w="9775" w:type="dxa"/>
          </w:tcPr>
          <w:p w:rsidR="0073469E" w:rsidRPr="00795930" w:rsidRDefault="0073469E" w:rsidP="00FC4D2A">
            <w:pPr>
              <w:pStyle w:val="TableParagraph"/>
              <w:ind w:right="15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Назовите</w:t>
            </w:r>
            <w:r w:rsidRPr="00795930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закон,</w:t>
            </w:r>
            <w:r w:rsidRPr="00795930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определяющий</w:t>
            </w:r>
            <w:r w:rsidRPr="00795930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права</w:t>
            </w:r>
            <w:r w:rsidRPr="00795930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Pr="00795930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обязанности</w:t>
            </w:r>
            <w:r w:rsidRPr="00795930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граждан</w:t>
            </w:r>
            <w:r w:rsidRPr="00795930">
              <w:rPr>
                <w:rFonts w:ascii="Times New Roman" w:hAnsi="Times New Roman"/>
                <w:spacing w:val="40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в</w:t>
            </w:r>
            <w:r w:rsidRPr="00795930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области</w:t>
            </w:r>
            <w:r w:rsidRPr="00795930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защ</w:t>
            </w:r>
            <w:proofErr w:type="gramStart"/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proofErr w:type="spellEnd"/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-</w:t>
            </w:r>
            <w:proofErr w:type="gramEnd"/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ты от ЧС:</w:t>
            </w:r>
          </w:p>
          <w:p w:rsidR="0073469E" w:rsidRPr="00795930" w:rsidRDefault="0073469E" w:rsidP="00FC4D2A">
            <w:pPr>
              <w:pStyle w:val="TableParagraph"/>
              <w:ind w:left="468" w:right="575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а)</w:t>
            </w:r>
            <w:r w:rsidRPr="00795930">
              <w:rPr>
                <w:rFonts w:ascii="Times New Roman" w:hAnsi="Times New Roman"/>
                <w:spacing w:val="40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Закон</w:t>
            </w:r>
            <w:r w:rsidRPr="00795930">
              <w:rPr>
                <w:rFonts w:ascii="Times New Roman" w:hAnsi="Times New Roman"/>
                <w:spacing w:val="40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«О</w:t>
            </w:r>
            <w:r w:rsidRPr="00795930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безопасности»; б)</w:t>
            </w:r>
            <w:r w:rsidRPr="00795930">
              <w:rPr>
                <w:rFonts w:ascii="Times New Roman" w:hAnsi="Times New Roman"/>
                <w:spacing w:val="80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Закон «Об обороне»;</w:t>
            </w:r>
          </w:p>
          <w:p w:rsidR="0073469E" w:rsidRPr="00795930" w:rsidRDefault="0073469E" w:rsidP="00FC4D2A">
            <w:pPr>
              <w:pStyle w:val="TableParagraph"/>
              <w:spacing w:line="322" w:lineRule="exact"/>
              <w:ind w:left="828" w:hanging="36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в)</w:t>
            </w:r>
            <w:r w:rsidRPr="00795930">
              <w:rPr>
                <w:rFonts w:ascii="Times New Roman" w:hAnsi="Times New Roman"/>
                <w:spacing w:val="40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Закон</w:t>
            </w:r>
            <w:r w:rsidRPr="00795930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«О</w:t>
            </w:r>
            <w:r w:rsidRPr="00795930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защите</w:t>
            </w:r>
            <w:r w:rsidRPr="00795930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населения</w:t>
            </w:r>
            <w:r w:rsidRPr="00795930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Pr="00795930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территорий</w:t>
            </w:r>
            <w:r w:rsidRPr="00795930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от</w:t>
            </w:r>
            <w:r w:rsidRPr="00795930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ЧС</w:t>
            </w:r>
            <w:r w:rsidRPr="00795930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природного</w:t>
            </w:r>
            <w:r w:rsidRPr="00795930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Pr="00795930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техноге</w:t>
            </w:r>
            <w:proofErr w:type="gramStart"/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н</w:t>
            </w:r>
            <w:proofErr w:type="spellEnd"/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-</w:t>
            </w:r>
            <w:proofErr w:type="gramEnd"/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ного</w:t>
            </w:r>
            <w:proofErr w:type="spellEnd"/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характера»;</w:t>
            </w:r>
          </w:p>
        </w:tc>
      </w:tr>
      <w:tr w:rsidR="0073469E" w:rsidRPr="00795930" w:rsidTr="00FC4D2A">
        <w:trPr>
          <w:trHeight w:val="3154"/>
        </w:trPr>
        <w:tc>
          <w:tcPr>
            <w:tcW w:w="535" w:type="dxa"/>
          </w:tcPr>
          <w:p w:rsidR="0073469E" w:rsidRPr="00795930" w:rsidRDefault="0073469E" w:rsidP="00FC4D2A">
            <w:pPr>
              <w:pStyle w:val="TableParagraph"/>
              <w:spacing w:line="267" w:lineRule="exact"/>
              <w:ind w:left="0" w:right="12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5930">
              <w:rPr>
                <w:rFonts w:ascii="Times New Roman" w:hAnsi="Times New Roman"/>
                <w:spacing w:val="-5"/>
                <w:sz w:val="24"/>
                <w:szCs w:val="24"/>
              </w:rPr>
              <w:t>9.</w:t>
            </w:r>
          </w:p>
        </w:tc>
        <w:tc>
          <w:tcPr>
            <w:tcW w:w="9775" w:type="dxa"/>
          </w:tcPr>
          <w:p w:rsidR="0073469E" w:rsidRPr="00795930" w:rsidRDefault="0073469E" w:rsidP="00FC4D2A">
            <w:pPr>
              <w:pStyle w:val="TableParagrap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Основным содержанием аварийно-спасательных работ являются действия по спасению</w:t>
            </w:r>
            <w:r w:rsidRPr="00795930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людей.</w:t>
            </w:r>
            <w:r w:rsidRPr="00795930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При</w:t>
            </w:r>
            <w:r w:rsidRPr="00795930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большинстве</w:t>
            </w:r>
            <w:r w:rsidRPr="00795930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чрезвычайных</w:t>
            </w:r>
            <w:r w:rsidRPr="00795930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ситуаций</w:t>
            </w:r>
            <w:r w:rsidRPr="00795930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они</w:t>
            </w:r>
            <w:r w:rsidRPr="00795930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проводятся</w:t>
            </w:r>
            <w:r w:rsidRPr="00795930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в четыре этапа. Какие? Выберите правильный ответ:</w:t>
            </w:r>
          </w:p>
          <w:p w:rsidR="0073469E" w:rsidRPr="00795930" w:rsidRDefault="0073469E" w:rsidP="00FC4D2A">
            <w:pPr>
              <w:pStyle w:val="TableParagraph"/>
              <w:tabs>
                <w:tab w:val="left" w:pos="816"/>
              </w:tabs>
              <w:ind w:right="181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>а)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ab/>
              <w:t xml:space="preserve">поиск и обнаружение пострадавших, обеспечение доступа спасателей к пострадавшим и работы по деблокированию пострадавших, оказание </w:t>
            </w:r>
            <w:proofErr w:type="spellStart"/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постр</w:t>
            </w:r>
            <w:proofErr w:type="gramStart"/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а</w:t>
            </w:r>
            <w:proofErr w:type="spellEnd"/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-</w:t>
            </w:r>
            <w:proofErr w:type="gramEnd"/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давшим</w:t>
            </w:r>
            <w:r w:rsidRPr="00795930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первой</w:t>
            </w:r>
            <w:r w:rsidRPr="00795930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медицинской</w:t>
            </w:r>
            <w:r w:rsidRPr="00795930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помощи,</w:t>
            </w:r>
            <w:r w:rsidRPr="00795930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эвакуация</w:t>
            </w:r>
            <w:r w:rsidRPr="00795930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пострадавших</w:t>
            </w:r>
            <w:r w:rsidRPr="00795930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из</w:t>
            </w:r>
            <w:r w:rsidRPr="00795930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зон</w:t>
            </w:r>
            <w:r w:rsidRPr="00795930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опасно- </w:t>
            </w:r>
            <w:proofErr w:type="spellStart"/>
            <w:r w:rsidRPr="00795930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>сти</w:t>
            </w:r>
            <w:proofErr w:type="spellEnd"/>
            <w:r w:rsidRPr="00795930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>;</w:t>
            </w:r>
          </w:p>
          <w:p w:rsidR="0073469E" w:rsidRPr="00795930" w:rsidRDefault="0073469E" w:rsidP="00FC4D2A">
            <w:pPr>
              <w:pStyle w:val="TableParagraph"/>
              <w:tabs>
                <w:tab w:val="left" w:pos="816"/>
              </w:tabs>
              <w:ind w:right="158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>б)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ab/>
              <w:t>определение</w:t>
            </w:r>
            <w:r w:rsidRPr="00795930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маршрутов</w:t>
            </w:r>
            <w:r w:rsidRPr="00795930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поиска</w:t>
            </w:r>
            <w:r w:rsidRPr="00795930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пострадавших,</w:t>
            </w:r>
            <w:r w:rsidRPr="00795930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выдвижение</w:t>
            </w:r>
            <w:r w:rsidRPr="00795930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спасателей</w:t>
            </w:r>
            <w:r w:rsidRPr="00795930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к месту обнаружения пострадавших, проведение спасательных работ, </w:t>
            </w:r>
            <w:proofErr w:type="spellStart"/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первооч</w:t>
            </w:r>
            <w:proofErr w:type="gramStart"/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е</w:t>
            </w:r>
            <w:proofErr w:type="spellEnd"/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-</w:t>
            </w:r>
            <w:proofErr w:type="gramEnd"/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редное</w:t>
            </w:r>
            <w:proofErr w:type="spellEnd"/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жизнеобеспечение пострадавших;</w:t>
            </w:r>
          </w:p>
          <w:p w:rsidR="0073469E" w:rsidRPr="00795930" w:rsidRDefault="0073469E" w:rsidP="00FC4D2A">
            <w:pPr>
              <w:pStyle w:val="TableParagraph"/>
              <w:spacing w:line="322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в) составление плана работ, определение методов проведения работ, </w:t>
            </w:r>
            <w:proofErr w:type="spellStart"/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провед</w:t>
            </w:r>
            <w:proofErr w:type="gramStart"/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е</w:t>
            </w:r>
            <w:proofErr w:type="spellEnd"/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-</w:t>
            </w:r>
            <w:proofErr w:type="gramEnd"/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ние</w:t>
            </w:r>
            <w:proofErr w:type="spellEnd"/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работ с применением инженерной техники, подведение итогов.</w:t>
            </w:r>
          </w:p>
        </w:tc>
      </w:tr>
      <w:tr w:rsidR="0073469E" w:rsidRPr="00795930" w:rsidTr="00FC4D2A">
        <w:trPr>
          <w:trHeight w:val="1288"/>
        </w:trPr>
        <w:tc>
          <w:tcPr>
            <w:tcW w:w="535" w:type="dxa"/>
          </w:tcPr>
          <w:p w:rsidR="0073469E" w:rsidRPr="00795930" w:rsidRDefault="0073469E" w:rsidP="00FC4D2A">
            <w:pPr>
              <w:pStyle w:val="TableParagraph"/>
              <w:spacing w:line="268" w:lineRule="exact"/>
              <w:ind w:left="0" w:right="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5930">
              <w:rPr>
                <w:rFonts w:ascii="Times New Roman" w:hAnsi="Times New Roman"/>
                <w:spacing w:val="-5"/>
                <w:sz w:val="24"/>
                <w:szCs w:val="24"/>
              </w:rPr>
              <w:t>10.</w:t>
            </w:r>
          </w:p>
        </w:tc>
        <w:tc>
          <w:tcPr>
            <w:tcW w:w="9775" w:type="dxa"/>
          </w:tcPr>
          <w:p w:rsidR="0073469E" w:rsidRPr="00795930" w:rsidRDefault="0073469E" w:rsidP="00FC4D2A">
            <w:pPr>
              <w:pStyle w:val="TableParagraph"/>
              <w:spacing w:line="315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Как</w:t>
            </w:r>
            <w:r w:rsidRPr="00795930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действовать</w:t>
            </w:r>
            <w:r w:rsidRPr="00795930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по</w:t>
            </w:r>
            <w:r w:rsidRPr="00795930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сигналу</w:t>
            </w:r>
            <w:r w:rsidRPr="00795930">
              <w:rPr>
                <w:rFonts w:ascii="Times New Roman" w:hAnsi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«Внимание</w:t>
            </w:r>
            <w:r w:rsidRPr="00795930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всем!»?</w:t>
            </w:r>
          </w:p>
          <w:p w:rsidR="0073469E" w:rsidRPr="00795930" w:rsidRDefault="0073469E" w:rsidP="00FC4D2A">
            <w:pPr>
              <w:pStyle w:val="TableParagraph"/>
              <w:ind w:left="391" w:right="3172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а)</w:t>
            </w:r>
            <w:r w:rsidRPr="00795930">
              <w:rPr>
                <w:rFonts w:ascii="Times New Roman" w:hAnsi="Times New Roman"/>
                <w:spacing w:val="40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Надеть</w:t>
            </w:r>
            <w:r w:rsidRPr="00795930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средства</w:t>
            </w:r>
            <w:r w:rsidRPr="00795930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защиты,</w:t>
            </w:r>
            <w:r w:rsidRPr="00795930">
              <w:rPr>
                <w:rFonts w:ascii="Times New Roman" w:hAnsi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покинуть</w:t>
            </w:r>
            <w:r w:rsidRPr="00795930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помещение; б)</w:t>
            </w:r>
            <w:r w:rsidRPr="00795930">
              <w:rPr>
                <w:rFonts w:ascii="Times New Roman" w:hAnsi="Times New Roman"/>
                <w:spacing w:val="40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Быстро направиться в убежище;</w:t>
            </w:r>
          </w:p>
          <w:p w:rsidR="0073469E" w:rsidRPr="00795930" w:rsidRDefault="0073469E" w:rsidP="00FC4D2A">
            <w:pPr>
              <w:pStyle w:val="TableParagraph"/>
              <w:spacing w:before="1" w:line="308" w:lineRule="exact"/>
              <w:ind w:left="391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в)</w:t>
            </w:r>
            <w:r w:rsidRPr="00795930">
              <w:rPr>
                <w:rFonts w:ascii="Times New Roman" w:hAnsi="Times New Roman"/>
                <w:spacing w:val="54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Включить</w:t>
            </w:r>
            <w:r w:rsidRPr="00795930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радио</w:t>
            </w:r>
            <w:r w:rsidRPr="00795930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или</w:t>
            </w:r>
            <w:r w:rsidRPr="00795930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телевизор</w:t>
            </w:r>
            <w:r w:rsidRPr="00795930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Pr="00795930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выслушать</w:t>
            </w:r>
            <w:r w:rsidRPr="00795930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информацию</w:t>
            </w:r>
            <w:r w:rsidRPr="00795930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органов</w:t>
            </w:r>
            <w:r w:rsidRPr="00795930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ГОЧС.</w:t>
            </w:r>
          </w:p>
        </w:tc>
      </w:tr>
      <w:tr w:rsidR="0073469E" w:rsidRPr="00795930" w:rsidTr="00FC4D2A">
        <w:trPr>
          <w:trHeight w:val="1609"/>
        </w:trPr>
        <w:tc>
          <w:tcPr>
            <w:tcW w:w="535" w:type="dxa"/>
          </w:tcPr>
          <w:p w:rsidR="0073469E" w:rsidRPr="00795930" w:rsidRDefault="0073469E" w:rsidP="00FC4D2A">
            <w:pPr>
              <w:pStyle w:val="TableParagraph"/>
              <w:spacing w:line="268" w:lineRule="exact"/>
              <w:ind w:left="0" w:right="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5930">
              <w:rPr>
                <w:rFonts w:ascii="Times New Roman" w:hAnsi="Times New Roman"/>
                <w:spacing w:val="-5"/>
                <w:sz w:val="24"/>
                <w:szCs w:val="24"/>
              </w:rPr>
              <w:t>11.</w:t>
            </w:r>
          </w:p>
        </w:tc>
        <w:tc>
          <w:tcPr>
            <w:tcW w:w="9775" w:type="dxa"/>
          </w:tcPr>
          <w:p w:rsidR="0073469E" w:rsidRPr="00795930" w:rsidRDefault="0073469E" w:rsidP="00FC4D2A">
            <w:pPr>
              <w:pStyle w:val="TableParagrap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Координирующим</w:t>
            </w:r>
            <w:r w:rsidRPr="00795930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органом</w:t>
            </w:r>
            <w:r w:rsidRPr="00795930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ЧС</w:t>
            </w:r>
            <w:r w:rsidRPr="00795930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на</w:t>
            </w:r>
            <w:r w:rsidRPr="00795930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территориальном</w:t>
            </w:r>
            <w:r w:rsidRPr="00795930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уровне,</w:t>
            </w:r>
            <w:r w:rsidRPr="00795930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охватывающем территорию</w:t>
            </w:r>
            <w:proofErr w:type="gramStart"/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,</w:t>
            </w:r>
            <w:proofErr w:type="gramEnd"/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является комиссия по чрезвычайным ситуациям:</w:t>
            </w:r>
          </w:p>
          <w:p w:rsidR="0073469E" w:rsidRPr="00795930" w:rsidRDefault="0073469E" w:rsidP="00FC4D2A">
            <w:pPr>
              <w:pStyle w:val="TableParagraph"/>
              <w:tabs>
                <w:tab w:val="left" w:pos="816"/>
              </w:tabs>
              <w:ind w:right="3839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>а)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ab/>
              <w:t>органа</w:t>
            </w:r>
            <w:r w:rsidRPr="00795930">
              <w:rPr>
                <w:rFonts w:ascii="Times New Roman" w:hAnsi="Times New Roman"/>
                <w:spacing w:val="-12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исполнительной</w:t>
            </w:r>
            <w:r w:rsidRPr="00795930">
              <w:rPr>
                <w:rFonts w:ascii="Times New Roman" w:hAnsi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власти</w:t>
            </w:r>
            <w:r w:rsidRPr="00795930">
              <w:rPr>
                <w:rFonts w:ascii="Times New Roman" w:hAnsi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субъектов</w:t>
            </w:r>
            <w:proofErr w:type="gramStart"/>
            <w:r w:rsidRPr="00795930">
              <w:rPr>
                <w:rFonts w:ascii="Times New Roman" w:hAnsi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;</w:t>
            </w:r>
            <w:proofErr w:type="gramEnd"/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>б)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ab/>
            </w:r>
            <w:r w:rsidRPr="00795930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межведомственная;</w:t>
            </w:r>
          </w:p>
          <w:p w:rsidR="0073469E" w:rsidRPr="00795930" w:rsidRDefault="0073469E" w:rsidP="00FC4D2A">
            <w:pPr>
              <w:pStyle w:val="TableParagraph"/>
              <w:tabs>
                <w:tab w:val="left" w:pos="816"/>
              </w:tabs>
              <w:spacing w:line="308" w:lineRule="exact"/>
              <w:rPr>
                <w:rFonts w:ascii="Times New Roman" w:hAnsi="Times New Roman"/>
                <w:sz w:val="24"/>
                <w:szCs w:val="24"/>
              </w:rPr>
            </w:pPr>
            <w:r w:rsidRPr="00795930">
              <w:rPr>
                <w:rFonts w:ascii="Times New Roman" w:hAnsi="Times New Roman"/>
                <w:spacing w:val="-5"/>
                <w:sz w:val="24"/>
                <w:szCs w:val="24"/>
              </w:rPr>
              <w:t>в)</w:t>
            </w:r>
            <w:r w:rsidRPr="00795930">
              <w:rPr>
                <w:rFonts w:ascii="Times New Roman" w:hAnsi="Times New Roman"/>
                <w:sz w:val="24"/>
                <w:szCs w:val="24"/>
              </w:rPr>
              <w:tab/>
            </w:r>
            <w:proofErr w:type="spellStart"/>
            <w:proofErr w:type="gramStart"/>
            <w:r w:rsidRPr="00795930">
              <w:rPr>
                <w:rFonts w:ascii="Times New Roman" w:hAnsi="Times New Roman"/>
                <w:spacing w:val="-2"/>
                <w:sz w:val="24"/>
                <w:szCs w:val="24"/>
              </w:rPr>
              <w:t>ведомственная</w:t>
            </w:r>
            <w:proofErr w:type="spellEnd"/>
            <w:proofErr w:type="gramEnd"/>
            <w:r w:rsidRPr="00795930">
              <w:rPr>
                <w:rFonts w:ascii="Times New Roman" w:hAnsi="Times New Roman"/>
                <w:spacing w:val="-2"/>
                <w:sz w:val="24"/>
                <w:szCs w:val="24"/>
              </w:rPr>
              <w:t>.</w:t>
            </w:r>
          </w:p>
        </w:tc>
      </w:tr>
      <w:tr w:rsidR="0073469E" w:rsidRPr="00795930" w:rsidTr="00FC4D2A">
        <w:trPr>
          <w:trHeight w:val="1328"/>
        </w:trPr>
        <w:tc>
          <w:tcPr>
            <w:tcW w:w="535" w:type="dxa"/>
          </w:tcPr>
          <w:p w:rsidR="0073469E" w:rsidRPr="00795930" w:rsidRDefault="0073469E" w:rsidP="00FC4D2A">
            <w:pPr>
              <w:pStyle w:val="TableParagraph"/>
              <w:spacing w:line="268" w:lineRule="exact"/>
              <w:ind w:left="0" w:right="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5930">
              <w:rPr>
                <w:rFonts w:ascii="Times New Roman" w:hAnsi="Times New Roman"/>
                <w:spacing w:val="-5"/>
                <w:sz w:val="24"/>
                <w:szCs w:val="24"/>
              </w:rPr>
              <w:lastRenderedPageBreak/>
              <w:t>12.</w:t>
            </w:r>
          </w:p>
        </w:tc>
        <w:tc>
          <w:tcPr>
            <w:tcW w:w="9775" w:type="dxa"/>
          </w:tcPr>
          <w:p w:rsidR="0073469E" w:rsidRPr="00795930" w:rsidRDefault="0073469E" w:rsidP="00FC4D2A">
            <w:pPr>
              <w:pStyle w:val="TableParagraph"/>
              <w:spacing w:line="315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Назовите</w:t>
            </w:r>
            <w:r w:rsidRPr="00795930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систему,</w:t>
            </w:r>
            <w:r w:rsidRPr="00795930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созданную</w:t>
            </w:r>
            <w:r w:rsidRPr="00795930">
              <w:rPr>
                <w:rFonts w:ascii="Times New Roman" w:hAnsi="Times New Roman"/>
                <w:spacing w:val="57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для</w:t>
            </w:r>
            <w:r w:rsidRPr="00795930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предупреждения</w:t>
            </w:r>
            <w:r w:rsidRPr="00795930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Pr="00795930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ликвидации</w:t>
            </w:r>
            <w:r w:rsidRPr="00795930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ЧС:</w:t>
            </w:r>
          </w:p>
          <w:p w:rsidR="0073469E" w:rsidRPr="00795930" w:rsidRDefault="0073469E" w:rsidP="00FC4D2A">
            <w:pPr>
              <w:pStyle w:val="TableParagraph"/>
              <w:tabs>
                <w:tab w:val="left" w:pos="816"/>
              </w:tabs>
              <w:ind w:right="272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>а)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ab/>
              <w:t>система</w:t>
            </w:r>
            <w:r w:rsidRPr="00795930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сил</w:t>
            </w:r>
            <w:r w:rsidRPr="00795930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Pr="00795930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средств</w:t>
            </w:r>
            <w:r w:rsidRPr="00795930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для</w:t>
            </w:r>
            <w:r w:rsidRPr="00795930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ликвидации</w:t>
            </w:r>
            <w:r w:rsidRPr="00795930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последствий</w:t>
            </w:r>
            <w:r w:rsidRPr="00795930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чрезвычайных</w:t>
            </w:r>
            <w:r w:rsidRPr="00795930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сит</w:t>
            </w:r>
            <w:proofErr w:type="gramStart"/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у-</w:t>
            </w:r>
            <w:proofErr w:type="gramEnd"/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95930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аций</w:t>
            </w:r>
            <w:proofErr w:type="spellEnd"/>
            <w:r w:rsidRPr="00795930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;</w:t>
            </w:r>
          </w:p>
          <w:p w:rsidR="0073469E" w:rsidRPr="00795930" w:rsidRDefault="0073469E" w:rsidP="00FC4D2A">
            <w:pPr>
              <w:pStyle w:val="TableParagraph"/>
              <w:tabs>
                <w:tab w:val="left" w:pos="816"/>
              </w:tabs>
              <w:ind w:right="313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>б)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ab/>
              <w:t>система</w:t>
            </w:r>
            <w:r w:rsidRPr="00795930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наблюдения</w:t>
            </w:r>
            <w:r w:rsidRPr="00795930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Pr="00795930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контроля</w:t>
            </w:r>
            <w:r w:rsidRPr="00795930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за</w:t>
            </w:r>
            <w:proofErr w:type="gramEnd"/>
            <w:r w:rsidRPr="00795930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состоянием</w:t>
            </w:r>
            <w:r w:rsidRPr="00795930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окружающей</w:t>
            </w:r>
            <w:r w:rsidRPr="00795930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природной </w:t>
            </w:r>
            <w:r w:rsidRPr="00795930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среды;</w:t>
            </w:r>
          </w:p>
          <w:p w:rsidR="0073469E" w:rsidRPr="00795930" w:rsidRDefault="0073469E" w:rsidP="00FC4D2A">
            <w:pPr>
              <w:pStyle w:val="TableParagraph"/>
              <w:tabs>
                <w:tab w:val="left" w:pos="816"/>
              </w:tabs>
              <w:spacing w:before="1" w:line="308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>в)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ab/>
              <w:t>Единая</w:t>
            </w:r>
            <w:r w:rsidRPr="00795930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государственная</w:t>
            </w:r>
            <w:r w:rsidRPr="00795930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система</w:t>
            </w:r>
            <w:r w:rsidRPr="00795930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предупреждения</w:t>
            </w:r>
            <w:r w:rsidRPr="00795930">
              <w:rPr>
                <w:rFonts w:ascii="Times New Roman" w:hAnsi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Pr="00795930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ликвидации</w:t>
            </w:r>
            <w:r w:rsidRPr="00795930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>ЧС.</w:t>
            </w:r>
          </w:p>
        </w:tc>
      </w:tr>
      <w:tr w:rsidR="0073469E" w:rsidRPr="00795930" w:rsidTr="00FC4D2A">
        <w:trPr>
          <w:trHeight w:val="1931"/>
        </w:trPr>
        <w:tc>
          <w:tcPr>
            <w:tcW w:w="535" w:type="dxa"/>
          </w:tcPr>
          <w:p w:rsidR="0073469E" w:rsidRPr="00795930" w:rsidRDefault="0073469E" w:rsidP="00FC4D2A">
            <w:pPr>
              <w:pStyle w:val="TableParagraph"/>
              <w:spacing w:line="268" w:lineRule="exact"/>
              <w:ind w:left="0" w:right="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5930">
              <w:rPr>
                <w:rFonts w:ascii="Times New Roman" w:hAnsi="Times New Roman"/>
                <w:spacing w:val="-5"/>
                <w:sz w:val="24"/>
                <w:szCs w:val="24"/>
              </w:rPr>
              <w:t>13.</w:t>
            </w:r>
          </w:p>
        </w:tc>
        <w:tc>
          <w:tcPr>
            <w:tcW w:w="9775" w:type="dxa"/>
          </w:tcPr>
          <w:p w:rsidR="0073469E" w:rsidRPr="00795930" w:rsidRDefault="0073469E" w:rsidP="00FC4D2A">
            <w:pPr>
              <w:pStyle w:val="TableParagraph"/>
              <w:ind w:right="15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Удаление радиоактивных веществ, обеззараживание или удаление отравля</w:t>
            </w:r>
            <w:proofErr w:type="gramStart"/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ю-</w:t>
            </w:r>
            <w:proofErr w:type="gramEnd"/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щих</w:t>
            </w:r>
            <w:proofErr w:type="spellEnd"/>
            <w:r w:rsidRPr="00795930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веществ,</w:t>
            </w:r>
            <w:r w:rsidRPr="00795930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болезнетворных</w:t>
            </w:r>
            <w:r w:rsidRPr="00795930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микробов</w:t>
            </w:r>
            <w:r w:rsidRPr="00795930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Pr="00795930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токсинов</w:t>
            </w:r>
            <w:r w:rsidRPr="00795930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с</w:t>
            </w:r>
            <w:r w:rsidRPr="00795930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кожного</w:t>
            </w:r>
            <w:r w:rsidRPr="00795930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покрова</w:t>
            </w:r>
            <w:r w:rsidRPr="00795930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людей, а также с надетых средств индивидуальной защиты, одежды и обуви — это:</w:t>
            </w:r>
          </w:p>
          <w:p w:rsidR="0073469E" w:rsidRPr="00795930" w:rsidRDefault="0073469E" w:rsidP="00FC4D2A">
            <w:pPr>
              <w:pStyle w:val="TableParagraph"/>
              <w:tabs>
                <w:tab w:val="left" w:pos="816"/>
              </w:tabs>
              <w:spacing w:line="321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>а)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ab/>
            </w:r>
            <w:r w:rsidRPr="00795930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дезактивация;</w:t>
            </w:r>
          </w:p>
          <w:p w:rsidR="0073469E" w:rsidRPr="00795930" w:rsidRDefault="0073469E" w:rsidP="00FC4D2A">
            <w:pPr>
              <w:pStyle w:val="TableParagraph"/>
              <w:tabs>
                <w:tab w:val="left" w:pos="816"/>
              </w:tabs>
              <w:spacing w:line="322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>б)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ab/>
            </w:r>
            <w:r w:rsidRPr="00795930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дезинфекция;</w:t>
            </w:r>
          </w:p>
          <w:p w:rsidR="0073469E" w:rsidRPr="00795930" w:rsidRDefault="0073469E" w:rsidP="00FC4D2A">
            <w:pPr>
              <w:pStyle w:val="TableParagraph"/>
              <w:tabs>
                <w:tab w:val="left" w:pos="816"/>
              </w:tabs>
              <w:spacing w:line="308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>в)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ab/>
              <w:t>санитарная</w:t>
            </w:r>
            <w:r w:rsidRPr="00795930">
              <w:rPr>
                <w:rFonts w:ascii="Times New Roman" w:hAnsi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обработка.</w:t>
            </w:r>
          </w:p>
        </w:tc>
      </w:tr>
    </w:tbl>
    <w:p w:rsidR="0073469E" w:rsidRPr="00795930" w:rsidRDefault="0073469E" w:rsidP="0073469E">
      <w:pPr>
        <w:pStyle w:val="TableParagraph"/>
        <w:spacing w:line="308" w:lineRule="exact"/>
        <w:rPr>
          <w:sz w:val="24"/>
          <w:szCs w:val="24"/>
        </w:rPr>
        <w:sectPr w:rsidR="0073469E" w:rsidRPr="00795930">
          <w:type w:val="continuous"/>
          <w:pgSz w:w="11910" w:h="16840"/>
          <w:pgMar w:top="820" w:right="708" w:bottom="700" w:left="425" w:header="0" w:footer="503" w:gutter="0"/>
          <w:cols w:space="720"/>
        </w:sectPr>
      </w:pP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35"/>
        <w:gridCol w:w="9775"/>
      </w:tblGrid>
      <w:tr w:rsidR="0073469E" w:rsidRPr="00795930" w:rsidTr="00FC4D2A">
        <w:trPr>
          <w:trHeight w:val="1574"/>
        </w:trPr>
        <w:tc>
          <w:tcPr>
            <w:tcW w:w="535" w:type="dxa"/>
          </w:tcPr>
          <w:p w:rsidR="0073469E" w:rsidRPr="00795930" w:rsidRDefault="0073469E" w:rsidP="00FC4D2A">
            <w:pPr>
              <w:pStyle w:val="TableParagraph"/>
              <w:spacing w:line="268" w:lineRule="exact"/>
              <w:ind w:left="0" w:right="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5930">
              <w:rPr>
                <w:rFonts w:ascii="Times New Roman" w:hAnsi="Times New Roman"/>
                <w:spacing w:val="-5"/>
                <w:sz w:val="24"/>
                <w:szCs w:val="24"/>
              </w:rPr>
              <w:lastRenderedPageBreak/>
              <w:t>14.</w:t>
            </w:r>
          </w:p>
        </w:tc>
        <w:tc>
          <w:tcPr>
            <w:tcW w:w="9775" w:type="dxa"/>
          </w:tcPr>
          <w:p w:rsidR="0073469E" w:rsidRPr="00795930" w:rsidRDefault="0073469E" w:rsidP="00FC4D2A">
            <w:pPr>
              <w:pStyle w:val="TableParagraph"/>
              <w:spacing w:line="315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Средства</w:t>
            </w:r>
            <w:r w:rsidRPr="00795930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коллективной</w:t>
            </w:r>
            <w:r w:rsidRPr="00795930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защиты</w:t>
            </w:r>
            <w:r w:rsidRPr="00795930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—</w:t>
            </w:r>
            <w:r w:rsidRPr="00795930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>это:</w:t>
            </w:r>
          </w:p>
          <w:p w:rsidR="0073469E" w:rsidRPr="00795930" w:rsidRDefault="0073469E" w:rsidP="00FC4D2A">
            <w:pPr>
              <w:pStyle w:val="TableParagraph"/>
              <w:tabs>
                <w:tab w:val="left" w:pos="816"/>
              </w:tabs>
              <w:ind w:right="48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>а)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ab/>
              <w:t>инженерные</w:t>
            </w:r>
            <w:r w:rsidRPr="00795930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сооружения</w:t>
            </w:r>
            <w:r w:rsidRPr="00795930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гражданской</w:t>
            </w:r>
            <w:r w:rsidRPr="00795930">
              <w:rPr>
                <w:rFonts w:ascii="Times New Roman" w:hAnsi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обороны</w:t>
            </w:r>
            <w:r w:rsidRPr="00795930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для</w:t>
            </w:r>
            <w:r w:rsidRPr="00795930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защиты</w:t>
            </w:r>
            <w:r w:rsidRPr="00795930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от</w:t>
            </w:r>
            <w:r w:rsidRPr="00795930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оружия массового поражения и других современных средств нападения;</w:t>
            </w:r>
          </w:p>
          <w:p w:rsidR="0073469E" w:rsidRPr="00795930" w:rsidRDefault="0073469E" w:rsidP="00FC4D2A">
            <w:pPr>
              <w:pStyle w:val="TableParagraph"/>
              <w:tabs>
                <w:tab w:val="left" w:pos="816"/>
              </w:tabs>
              <w:ind w:right="373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>б)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ab/>
              <w:t>легкие</w:t>
            </w:r>
            <w:r w:rsidRPr="00795930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сооружения</w:t>
            </w:r>
            <w:r w:rsidRPr="00795930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для</w:t>
            </w:r>
            <w:r w:rsidRPr="00795930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защиты</w:t>
            </w:r>
            <w:r w:rsidRPr="00795930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населения</w:t>
            </w:r>
            <w:r w:rsidRPr="00795930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от</w:t>
            </w:r>
            <w:r w:rsidRPr="00795930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побочного</w:t>
            </w:r>
            <w:r w:rsidRPr="00795930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действия</w:t>
            </w:r>
            <w:r w:rsidRPr="00795930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атм</w:t>
            </w:r>
            <w:proofErr w:type="gramStart"/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о</w:t>
            </w:r>
            <w:proofErr w:type="spellEnd"/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-</w:t>
            </w:r>
            <w:proofErr w:type="gramEnd"/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сферы;</w:t>
            </w:r>
          </w:p>
          <w:p w:rsidR="0073469E" w:rsidRPr="00795930" w:rsidRDefault="0073469E" w:rsidP="00FC4D2A">
            <w:pPr>
              <w:pStyle w:val="TableParagraph"/>
              <w:tabs>
                <w:tab w:val="left" w:pos="816"/>
              </w:tabs>
              <w:spacing w:before="1" w:line="308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>в)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ab/>
              <w:t>средства</w:t>
            </w:r>
            <w:r w:rsidRPr="00795930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защиты</w:t>
            </w:r>
            <w:r w:rsidRPr="00795930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органов</w:t>
            </w:r>
            <w:r w:rsidRPr="00795930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дыхания</w:t>
            </w:r>
            <w:r w:rsidRPr="00795930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Pr="00795930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кожи.</w:t>
            </w:r>
          </w:p>
        </w:tc>
      </w:tr>
      <w:tr w:rsidR="0073469E" w:rsidRPr="00795930" w:rsidTr="00FC4D2A">
        <w:trPr>
          <w:trHeight w:val="2253"/>
        </w:trPr>
        <w:tc>
          <w:tcPr>
            <w:tcW w:w="535" w:type="dxa"/>
          </w:tcPr>
          <w:p w:rsidR="0073469E" w:rsidRPr="00795930" w:rsidRDefault="0073469E" w:rsidP="00FC4D2A">
            <w:pPr>
              <w:pStyle w:val="TableParagraph"/>
              <w:spacing w:line="268" w:lineRule="exact"/>
              <w:ind w:left="0" w:right="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5930">
              <w:rPr>
                <w:rFonts w:ascii="Times New Roman" w:hAnsi="Times New Roman"/>
                <w:spacing w:val="-5"/>
                <w:sz w:val="24"/>
                <w:szCs w:val="24"/>
              </w:rPr>
              <w:t>15.</w:t>
            </w:r>
          </w:p>
        </w:tc>
        <w:tc>
          <w:tcPr>
            <w:tcW w:w="9775" w:type="dxa"/>
          </w:tcPr>
          <w:p w:rsidR="0073469E" w:rsidRPr="00795930" w:rsidRDefault="0073469E" w:rsidP="00FC4D2A">
            <w:pPr>
              <w:pStyle w:val="TableParagraph"/>
              <w:spacing w:line="315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Бактериологическое</w:t>
            </w:r>
            <w:r w:rsidRPr="00795930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оружие</w:t>
            </w:r>
            <w:r w:rsidRPr="00795930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—</w:t>
            </w:r>
            <w:r w:rsidRPr="00795930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>это;</w:t>
            </w:r>
          </w:p>
          <w:p w:rsidR="0073469E" w:rsidRPr="00795930" w:rsidRDefault="0073469E" w:rsidP="00FC4D2A">
            <w:pPr>
              <w:pStyle w:val="TableParagraph"/>
              <w:tabs>
                <w:tab w:val="left" w:pos="816"/>
              </w:tabs>
              <w:ind w:right="333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>а)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ab/>
              <w:t xml:space="preserve">специальные боеприпасы и боевые приборы, снаряжаемые </w:t>
            </w:r>
            <w:proofErr w:type="spellStart"/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биологич</w:t>
            </w:r>
            <w:proofErr w:type="gramStart"/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е</w:t>
            </w:r>
            <w:proofErr w:type="spellEnd"/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-</w:t>
            </w:r>
            <w:proofErr w:type="gramEnd"/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скими</w:t>
            </w:r>
            <w:proofErr w:type="spellEnd"/>
            <w:r w:rsidRPr="00795930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средствами,</w:t>
            </w:r>
            <w:r w:rsidRPr="00795930">
              <w:rPr>
                <w:rFonts w:ascii="Times New Roman" w:hAnsi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предназначенными</w:t>
            </w:r>
            <w:r w:rsidRPr="00795930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для</w:t>
            </w:r>
            <w:r w:rsidRPr="00795930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массового</w:t>
            </w:r>
            <w:r w:rsidRPr="00795930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поражения</w:t>
            </w:r>
            <w:r w:rsidRPr="00795930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живой</w:t>
            </w:r>
            <w:r w:rsidRPr="00795930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силы, сельскохозяйственных животных и посевов сельскохозяйственных культур;</w:t>
            </w:r>
          </w:p>
          <w:p w:rsidR="0073469E" w:rsidRPr="00795930" w:rsidRDefault="0073469E" w:rsidP="00FC4D2A">
            <w:pPr>
              <w:pStyle w:val="TableParagraph"/>
              <w:tabs>
                <w:tab w:val="left" w:pos="816"/>
              </w:tabs>
              <w:spacing w:line="242" w:lineRule="auto"/>
              <w:ind w:right="25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>б)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ab/>
              <w:t>специальное</w:t>
            </w:r>
            <w:r w:rsidRPr="00795930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оружие,</w:t>
            </w:r>
            <w:r w:rsidRPr="00795930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применяемое</w:t>
            </w:r>
            <w:r w:rsidRPr="00795930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для</w:t>
            </w:r>
            <w:r w:rsidRPr="00795930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массового</w:t>
            </w:r>
            <w:r w:rsidRPr="00795930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поражения</w:t>
            </w:r>
            <w:r w:rsidRPr="00795930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сельскох</w:t>
            </w:r>
            <w:proofErr w:type="gramStart"/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о</w:t>
            </w:r>
            <w:proofErr w:type="spellEnd"/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-</w:t>
            </w:r>
            <w:proofErr w:type="gramEnd"/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зяйственных</w:t>
            </w:r>
            <w:proofErr w:type="spellEnd"/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животных и источников воды;</w:t>
            </w:r>
          </w:p>
          <w:p w:rsidR="0073469E" w:rsidRPr="00795930" w:rsidRDefault="0073469E" w:rsidP="00FC4D2A">
            <w:pPr>
              <w:pStyle w:val="TableParagraph"/>
              <w:tabs>
                <w:tab w:val="left" w:pos="674"/>
              </w:tabs>
              <w:spacing w:line="304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>в)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ab/>
              <w:t>оружие</w:t>
            </w:r>
            <w:r w:rsidRPr="00795930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массового</w:t>
            </w:r>
            <w:r w:rsidRPr="00795930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поражения</w:t>
            </w:r>
            <w:r w:rsidRPr="00795930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людей</w:t>
            </w:r>
            <w:r w:rsidRPr="00795930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на</w:t>
            </w:r>
            <w:r w:rsidRPr="00795930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определенной</w:t>
            </w:r>
            <w:r w:rsidRPr="00795930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территории</w:t>
            </w:r>
          </w:p>
        </w:tc>
      </w:tr>
    </w:tbl>
    <w:p w:rsidR="0073469E" w:rsidRPr="00795930" w:rsidRDefault="0073469E" w:rsidP="0073469E">
      <w:pPr>
        <w:pStyle w:val="ae"/>
        <w:spacing w:before="200"/>
        <w:rPr>
          <w:b/>
          <w:sz w:val="24"/>
          <w:szCs w:val="24"/>
        </w:rPr>
      </w:pP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35"/>
        <w:gridCol w:w="9775"/>
      </w:tblGrid>
      <w:tr w:rsidR="0073469E" w:rsidRPr="00795930" w:rsidTr="00FC4D2A">
        <w:trPr>
          <w:trHeight w:val="381"/>
        </w:trPr>
        <w:tc>
          <w:tcPr>
            <w:tcW w:w="10310" w:type="dxa"/>
            <w:gridSpan w:val="2"/>
          </w:tcPr>
          <w:p w:rsidR="0073469E" w:rsidRDefault="0073469E" w:rsidP="00FC4D2A">
            <w:pPr>
              <w:pStyle w:val="TableParagraph"/>
              <w:spacing w:line="308" w:lineRule="exact"/>
              <w:ind w:left="107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Контрольная работа</w:t>
            </w:r>
          </w:p>
          <w:p w:rsidR="0073469E" w:rsidRPr="00795930" w:rsidRDefault="0073469E" w:rsidP="00FC4D2A">
            <w:pPr>
              <w:pStyle w:val="TableParagraph"/>
              <w:spacing w:line="308" w:lineRule="exact"/>
              <w:ind w:left="107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1 вариант</w:t>
            </w:r>
          </w:p>
        </w:tc>
      </w:tr>
      <w:tr w:rsidR="0073469E" w:rsidRPr="00795930" w:rsidTr="00FC4D2A">
        <w:trPr>
          <w:trHeight w:val="1610"/>
        </w:trPr>
        <w:tc>
          <w:tcPr>
            <w:tcW w:w="535" w:type="dxa"/>
          </w:tcPr>
          <w:p w:rsidR="0073469E" w:rsidRPr="00795930" w:rsidRDefault="0073469E" w:rsidP="00FC4D2A">
            <w:pPr>
              <w:pStyle w:val="TableParagraph"/>
              <w:spacing w:line="268" w:lineRule="exact"/>
              <w:ind w:left="107"/>
              <w:rPr>
                <w:rFonts w:ascii="Times New Roman" w:hAnsi="Times New Roman"/>
                <w:sz w:val="24"/>
                <w:szCs w:val="24"/>
              </w:rPr>
            </w:pPr>
            <w:r w:rsidRPr="00795930">
              <w:rPr>
                <w:rFonts w:ascii="Times New Roman" w:hAnsi="Times New Roman"/>
                <w:spacing w:val="-5"/>
                <w:sz w:val="24"/>
                <w:szCs w:val="24"/>
              </w:rPr>
              <w:t>1.</w:t>
            </w:r>
          </w:p>
        </w:tc>
        <w:tc>
          <w:tcPr>
            <w:tcW w:w="9775" w:type="dxa"/>
          </w:tcPr>
          <w:p w:rsidR="0073469E" w:rsidRPr="00795930" w:rsidRDefault="0073469E" w:rsidP="00FC4D2A">
            <w:pPr>
              <w:pStyle w:val="TableParagraph"/>
              <w:tabs>
                <w:tab w:val="left" w:pos="804"/>
                <w:tab w:val="left" w:pos="2385"/>
                <w:tab w:val="left" w:pos="3838"/>
                <w:tab w:val="left" w:pos="5861"/>
                <w:tab w:val="left" w:pos="7276"/>
                <w:tab w:val="left" w:pos="8453"/>
              </w:tabs>
              <w:ind w:right="102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>Как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ab/>
            </w:r>
            <w:r w:rsidRPr="00795930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называется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ab/>
            </w:r>
            <w:r w:rsidRPr="00795930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состояние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ab/>
            </w:r>
            <w:r w:rsidRPr="00795930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защищённости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ab/>
            </w:r>
            <w:r w:rsidRPr="00795930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жизненно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ab/>
            </w:r>
            <w:r w:rsidRPr="00795930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важных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ab/>
            </w:r>
            <w:r w:rsidRPr="00795930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интересов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личности, общества и государства от внешних и внутренних угроз?</w:t>
            </w:r>
          </w:p>
          <w:p w:rsidR="0073469E" w:rsidRPr="00795930" w:rsidRDefault="0073469E" w:rsidP="00FC4D2A">
            <w:pPr>
              <w:pStyle w:val="TableParagraph"/>
              <w:ind w:right="7599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а)</w:t>
            </w:r>
            <w:r w:rsidRPr="00795930">
              <w:rPr>
                <w:rFonts w:ascii="Times New Roman" w:hAnsi="Times New Roman"/>
                <w:spacing w:val="-16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Безопасность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б) Здоровье</w:t>
            </w:r>
          </w:p>
          <w:p w:rsidR="0073469E" w:rsidRPr="00795930" w:rsidRDefault="0073469E" w:rsidP="00FC4D2A">
            <w:pPr>
              <w:pStyle w:val="TableParagraph"/>
              <w:spacing w:line="308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в)</w:t>
            </w:r>
            <w:r w:rsidRPr="00795930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Социальный</w:t>
            </w:r>
            <w:r w:rsidRPr="00795930">
              <w:rPr>
                <w:rFonts w:ascii="Times New Roman" w:hAnsi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статус</w:t>
            </w:r>
          </w:p>
        </w:tc>
      </w:tr>
      <w:tr w:rsidR="0073469E" w:rsidRPr="00795930" w:rsidTr="00FC4D2A">
        <w:trPr>
          <w:trHeight w:val="1288"/>
        </w:trPr>
        <w:tc>
          <w:tcPr>
            <w:tcW w:w="535" w:type="dxa"/>
          </w:tcPr>
          <w:p w:rsidR="0073469E" w:rsidRPr="00795930" w:rsidRDefault="0073469E" w:rsidP="00FC4D2A">
            <w:pPr>
              <w:pStyle w:val="TableParagraph"/>
              <w:spacing w:line="268" w:lineRule="exact"/>
              <w:ind w:left="107"/>
              <w:rPr>
                <w:rFonts w:ascii="Times New Roman" w:hAnsi="Times New Roman"/>
                <w:sz w:val="24"/>
                <w:szCs w:val="24"/>
              </w:rPr>
            </w:pPr>
            <w:r w:rsidRPr="00795930">
              <w:rPr>
                <w:rFonts w:ascii="Times New Roman" w:hAnsi="Times New Roman"/>
                <w:spacing w:val="-5"/>
                <w:sz w:val="24"/>
                <w:szCs w:val="24"/>
              </w:rPr>
              <w:t>2.</w:t>
            </w:r>
          </w:p>
        </w:tc>
        <w:tc>
          <w:tcPr>
            <w:tcW w:w="9775" w:type="dxa"/>
          </w:tcPr>
          <w:p w:rsidR="0073469E" w:rsidRPr="00795930" w:rsidRDefault="0073469E" w:rsidP="00FC4D2A">
            <w:pPr>
              <w:pStyle w:val="TableParagraph"/>
              <w:ind w:right="3578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Из-за</w:t>
            </w:r>
            <w:r w:rsidRPr="00795930">
              <w:rPr>
                <w:rFonts w:ascii="Times New Roman" w:hAnsi="Times New Roman"/>
                <w:spacing w:val="-14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чего</w:t>
            </w:r>
            <w:r w:rsidRPr="00795930">
              <w:rPr>
                <w:rFonts w:ascii="Times New Roman" w:hAnsi="Times New Roman"/>
                <w:spacing w:val="-12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растет</w:t>
            </w:r>
            <w:r w:rsidRPr="00795930">
              <w:rPr>
                <w:rFonts w:ascii="Times New Roman" w:hAnsi="Times New Roman"/>
                <w:spacing w:val="-14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риск</w:t>
            </w:r>
            <w:r w:rsidRPr="00795930">
              <w:rPr>
                <w:rFonts w:ascii="Times New Roman" w:hAnsi="Times New Roman"/>
                <w:spacing w:val="-13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ЧС</w:t>
            </w:r>
            <w:r w:rsidRPr="00795930">
              <w:rPr>
                <w:rFonts w:ascii="Times New Roman" w:hAnsi="Times New Roman"/>
                <w:spacing w:val="-14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природного</w:t>
            </w:r>
            <w:r w:rsidRPr="00795930">
              <w:rPr>
                <w:rFonts w:ascii="Times New Roman" w:hAnsi="Times New Roman"/>
                <w:spacing w:val="-16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характера? а) Из-за глобального потепления</w:t>
            </w:r>
          </w:p>
          <w:p w:rsidR="0073469E" w:rsidRPr="00795930" w:rsidRDefault="0073469E" w:rsidP="00FC4D2A">
            <w:pPr>
              <w:pStyle w:val="TableParagraph"/>
              <w:spacing w:line="322" w:lineRule="exact"/>
              <w:ind w:right="575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б) Из-за солнечной активности в)</w:t>
            </w:r>
            <w:r w:rsidRPr="00795930">
              <w:rPr>
                <w:rFonts w:ascii="Times New Roman" w:hAnsi="Times New Roman"/>
                <w:spacing w:val="-18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Из-за</w:t>
            </w:r>
            <w:r w:rsidRPr="00795930">
              <w:rPr>
                <w:rFonts w:ascii="Times New Roman" w:hAnsi="Times New Roman"/>
                <w:spacing w:val="-17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смещения</w:t>
            </w:r>
            <w:r w:rsidRPr="00795930">
              <w:rPr>
                <w:rFonts w:ascii="Times New Roman" w:hAnsi="Times New Roman"/>
                <w:spacing w:val="-18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орбиты</w:t>
            </w:r>
            <w:r w:rsidRPr="00795930">
              <w:rPr>
                <w:rFonts w:ascii="Times New Roman" w:hAnsi="Times New Roman"/>
                <w:spacing w:val="-17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Луны</w:t>
            </w:r>
          </w:p>
        </w:tc>
      </w:tr>
      <w:tr w:rsidR="0073469E" w:rsidRPr="00795930" w:rsidTr="00FC4D2A">
        <w:trPr>
          <w:trHeight w:val="1286"/>
        </w:trPr>
        <w:tc>
          <w:tcPr>
            <w:tcW w:w="535" w:type="dxa"/>
          </w:tcPr>
          <w:p w:rsidR="0073469E" w:rsidRPr="00795930" w:rsidRDefault="0073469E" w:rsidP="00FC4D2A">
            <w:pPr>
              <w:pStyle w:val="TableParagraph"/>
              <w:spacing w:line="268" w:lineRule="exact"/>
              <w:ind w:left="107"/>
              <w:rPr>
                <w:rFonts w:ascii="Times New Roman" w:hAnsi="Times New Roman"/>
                <w:sz w:val="24"/>
                <w:szCs w:val="24"/>
              </w:rPr>
            </w:pPr>
            <w:r w:rsidRPr="00795930">
              <w:rPr>
                <w:rFonts w:ascii="Times New Roman" w:hAnsi="Times New Roman"/>
                <w:spacing w:val="-5"/>
                <w:sz w:val="24"/>
                <w:szCs w:val="24"/>
              </w:rPr>
              <w:t>3.</w:t>
            </w:r>
          </w:p>
        </w:tc>
        <w:tc>
          <w:tcPr>
            <w:tcW w:w="9775" w:type="dxa"/>
          </w:tcPr>
          <w:p w:rsidR="0073469E" w:rsidRPr="00795930" w:rsidRDefault="0073469E" w:rsidP="00FC4D2A">
            <w:pPr>
              <w:pStyle w:val="TableParagraph"/>
              <w:ind w:right="451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Что</w:t>
            </w:r>
            <w:r w:rsidRPr="00795930">
              <w:rPr>
                <w:rFonts w:ascii="Times New Roman" w:hAnsi="Times New Roman"/>
                <w:spacing w:val="-13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является</w:t>
            </w:r>
            <w:r w:rsidRPr="00795930">
              <w:rPr>
                <w:rFonts w:ascii="Times New Roman" w:hAnsi="Times New Roman"/>
                <w:spacing w:val="-13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причиной</w:t>
            </w:r>
            <w:r w:rsidRPr="00795930">
              <w:rPr>
                <w:rFonts w:ascii="Times New Roman" w:hAnsi="Times New Roman"/>
                <w:spacing w:val="-12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ЧС</w:t>
            </w:r>
            <w:r w:rsidRPr="00795930">
              <w:rPr>
                <w:rFonts w:ascii="Times New Roman" w:hAnsi="Times New Roman"/>
                <w:spacing w:val="-13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в</w:t>
            </w:r>
            <w:r w:rsidRPr="00795930">
              <w:rPr>
                <w:rFonts w:ascii="Times New Roman" w:hAnsi="Times New Roman"/>
                <w:spacing w:val="-14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80%</w:t>
            </w:r>
            <w:r w:rsidRPr="00795930">
              <w:rPr>
                <w:rFonts w:ascii="Times New Roman" w:hAnsi="Times New Roman"/>
                <w:spacing w:val="-14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случаев? а) Человеческий фактор</w:t>
            </w:r>
          </w:p>
          <w:p w:rsidR="0073469E" w:rsidRPr="00795930" w:rsidRDefault="0073469E" w:rsidP="00FC4D2A">
            <w:pPr>
              <w:pStyle w:val="TableParagraph"/>
              <w:spacing w:line="322" w:lineRule="exact"/>
              <w:ind w:right="6093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б)</w:t>
            </w:r>
            <w:r w:rsidRPr="00795930">
              <w:rPr>
                <w:rFonts w:ascii="Times New Roman" w:hAnsi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Уровень</w:t>
            </w:r>
            <w:r w:rsidRPr="00795930">
              <w:rPr>
                <w:rFonts w:ascii="Times New Roman" w:hAnsi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здравоохранения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в) Ветхие здания</w:t>
            </w:r>
          </w:p>
        </w:tc>
      </w:tr>
      <w:tr w:rsidR="0073469E" w:rsidRPr="00795930" w:rsidTr="00FC4D2A">
        <w:trPr>
          <w:trHeight w:val="2254"/>
        </w:trPr>
        <w:tc>
          <w:tcPr>
            <w:tcW w:w="535" w:type="dxa"/>
          </w:tcPr>
          <w:p w:rsidR="0073469E" w:rsidRPr="00795930" w:rsidRDefault="0073469E" w:rsidP="00FC4D2A">
            <w:pPr>
              <w:pStyle w:val="TableParagraph"/>
              <w:spacing w:line="266" w:lineRule="exact"/>
              <w:ind w:left="107"/>
              <w:rPr>
                <w:rFonts w:ascii="Times New Roman" w:hAnsi="Times New Roman"/>
                <w:sz w:val="24"/>
                <w:szCs w:val="24"/>
              </w:rPr>
            </w:pPr>
            <w:r w:rsidRPr="00795930">
              <w:rPr>
                <w:rFonts w:ascii="Times New Roman" w:hAnsi="Times New Roman"/>
                <w:spacing w:val="-5"/>
                <w:sz w:val="24"/>
                <w:szCs w:val="24"/>
              </w:rPr>
              <w:t>4.</w:t>
            </w:r>
          </w:p>
        </w:tc>
        <w:tc>
          <w:tcPr>
            <w:tcW w:w="9775" w:type="dxa"/>
          </w:tcPr>
          <w:p w:rsidR="0073469E" w:rsidRPr="00795930" w:rsidRDefault="0073469E" w:rsidP="00FC4D2A">
            <w:pPr>
              <w:pStyle w:val="TableParagraph"/>
              <w:spacing w:line="313" w:lineRule="exact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Что</w:t>
            </w:r>
            <w:r w:rsidRPr="00795930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такое</w:t>
            </w:r>
            <w:r w:rsidRPr="00795930">
              <w:rPr>
                <w:rFonts w:ascii="Times New Roman" w:hAnsi="Times New Roman"/>
                <w:spacing w:val="-1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95930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виктимность</w:t>
            </w:r>
            <w:proofErr w:type="spellEnd"/>
            <w:r w:rsidRPr="00795930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?</w:t>
            </w:r>
          </w:p>
          <w:p w:rsidR="0073469E" w:rsidRPr="00795930" w:rsidRDefault="0073469E" w:rsidP="00FC4D2A">
            <w:pPr>
              <w:pStyle w:val="TableParagraph"/>
              <w:spacing w:before="2"/>
              <w:ind w:right="103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а) Формирование антитеррористического поведения и </w:t>
            </w:r>
            <w:proofErr w:type="spellStart"/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антиэкстремистского</w:t>
            </w:r>
            <w:proofErr w:type="spellEnd"/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мышления личности</w:t>
            </w:r>
          </w:p>
          <w:p w:rsidR="0073469E" w:rsidRPr="00795930" w:rsidRDefault="0073469E" w:rsidP="00FC4D2A">
            <w:pPr>
              <w:pStyle w:val="TableParagraph"/>
              <w:spacing w:line="321" w:lineRule="exact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б)</w:t>
            </w:r>
            <w:r w:rsidRPr="00795930">
              <w:rPr>
                <w:rFonts w:ascii="Times New Roman" w:hAnsi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Создание</w:t>
            </w:r>
            <w:r w:rsidRPr="00795930">
              <w:rPr>
                <w:rFonts w:ascii="Times New Roman" w:hAnsi="Times New Roman"/>
                <w:spacing w:val="-9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95930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Росгвардии</w:t>
            </w:r>
            <w:proofErr w:type="spellEnd"/>
          </w:p>
          <w:p w:rsidR="0073469E" w:rsidRPr="00795930" w:rsidRDefault="0073469E" w:rsidP="00FC4D2A">
            <w:pPr>
              <w:pStyle w:val="TableParagraph"/>
              <w:spacing w:line="322" w:lineRule="exact"/>
              <w:ind w:right="93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в) Склонность становиться жертвой преступления. Это устойчивое свойство личности быть жертвой обстоятельств, преступлений чаще, чем другие люди, или в тех условиях, которые для большинства являются нейтральными.</w:t>
            </w:r>
          </w:p>
        </w:tc>
      </w:tr>
      <w:tr w:rsidR="0073469E" w:rsidRPr="00795930" w:rsidTr="00FC4D2A">
        <w:trPr>
          <w:trHeight w:val="1931"/>
        </w:trPr>
        <w:tc>
          <w:tcPr>
            <w:tcW w:w="535" w:type="dxa"/>
          </w:tcPr>
          <w:p w:rsidR="0073469E" w:rsidRPr="00795930" w:rsidRDefault="0073469E" w:rsidP="00FC4D2A">
            <w:pPr>
              <w:pStyle w:val="TableParagraph"/>
              <w:spacing w:line="268" w:lineRule="exact"/>
              <w:ind w:left="107"/>
              <w:rPr>
                <w:rFonts w:ascii="Times New Roman" w:hAnsi="Times New Roman"/>
                <w:sz w:val="24"/>
                <w:szCs w:val="24"/>
              </w:rPr>
            </w:pPr>
            <w:r w:rsidRPr="00795930">
              <w:rPr>
                <w:rFonts w:ascii="Times New Roman" w:hAnsi="Times New Roman"/>
                <w:spacing w:val="-5"/>
                <w:sz w:val="24"/>
                <w:szCs w:val="24"/>
              </w:rPr>
              <w:lastRenderedPageBreak/>
              <w:t>5.</w:t>
            </w:r>
          </w:p>
        </w:tc>
        <w:tc>
          <w:tcPr>
            <w:tcW w:w="9775" w:type="dxa"/>
          </w:tcPr>
          <w:p w:rsidR="0073469E" w:rsidRPr="00795930" w:rsidRDefault="0073469E" w:rsidP="00FC4D2A">
            <w:pPr>
              <w:pStyle w:val="TableParagraph"/>
              <w:ind w:right="94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Как называется совокупность технических средств, предназначенных для обнаружения пожара, обработки, передачи в заданном виде извещения о пожаре, специальной информации и (или) выдачи команд на включение автоматических установок противопожарной защиты?</w:t>
            </w:r>
          </w:p>
          <w:p w:rsidR="0073469E" w:rsidRPr="00795930" w:rsidRDefault="0073469E" w:rsidP="00FC4D2A">
            <w:pPr>
              <w:pStyle w:val="TableParagraph"/>
              <w:spacing w:line="324" w:lineRule="exact"/>
              <w:ind w:right="3394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а)</w:t>
            </w:r>
            <w:r w:rsidRPr="00795930">
              <w:rPr>
                <w:rFonts w:ascii="Times New Roman" w:hAnsi="Times New Roman"/>
                <w:spacing w:val="-18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Автоматическая</w:t>
            </w:r>
            <w:r w:rsidRPr="00795930">
              <w:rPr>
                <w:rFonts w:ascii="Times New Roman" w:hAnsi="Times New Roman"/>
                <w:spacing w:val="-17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система</w:t>
            </w:r>
            <w:r w:rsidRPr="00795930">
              <w:rPr>
                <w:rFonts w:ascii="Times New Roman" w:hAnsi="Times New Roman"/>
                <w:spacing w:val="-18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пожарной</w:t>
            </w:r>
            <w:r w:rsidRPr="00795930">
              <w:rPr>
                <w:rFonts w:ascii="Times New Roman" w:hAnsi="Times New Roman"/>
                <w:spacing w:val="-17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сигнализации; б) Система оповещения и управления эвакуацией;</w:t>
            </w:r>
          </w:p>
        </w:tc>
      </w:tr>
    </w:tbl>
    <w:p w:rsidR="0073469E" w:rsidRPr="00795930" w:rsidRDefault="0073469E" w:rsidP="0073469E">
      <w:pPr>
        <w:pStyle w:val="TableParagraph"/>
        <w:spacing w:line="324" w:lineRule="exact"/>
        <w:jc w:val="both"/>
        <w:rPr>
          <w:sz w:val="24"/>
          <w:szCs w:val="24"/>
        </w:rPr>
        <w:sectPr w:rsidR="0073469E" w:rsidRPr="00795930">
          <w:type w:val="continuous"/>
          <w:pgSz w:w="11910" w:h="16840"/>
          <w:pgMar w:top="820" w:right="708" w:bottom="1095" w:left="425" w:header="0" w:footer="503" w:gutter="0"/>
          <w:cols w:space="720"/>
        </w:sectPr>
      </w:pP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35"/>
        <w:gridCol w:w="9775"/>
      </w:tblGrid>
      <w:tr w:rsidR="0073469E" w:rsidRPr="00795930" w:rsidTr="00FC4D2A">
        <w:trPr>
          <w:trHeight w:val="642"/>
        </w:trPr>
        <w:tc>
          <w:tcPr>
            <w:tcW w:w="535" w:type="dxa"/>
          </w:tcPr>
          <w:p w:rsidR="0073469E" w:rsidRPr="00795930" w:rsidRDefault="0073469E" w:rsidP="00FC4D2A">
            <w:pPr>
              <w:pStyle w:val="TableParagraph"/>
              <w:ind w:left="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9775" w:type="dxa"/>
          </w:tcPr>
          <w:p w:rsidR="0073469E" w:rsidRPr="00795930" w:rsidRDefault="0073469E" w:rsidP="00FC4D2A">
            <w:pPr>
              <w:pStyle w:val="TableParagraph"/>
              <w:spacing w:line="315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в)</w:t>
            </w:r>
            <w:r w:rsidRPr="00795930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Автоматическая</w:t>
            </w:r>
            <w:r w:rsidRPr="00795930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установка</w:t>
            </w:r>
            <w:r w:rsidRPr="00795930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пожаротушения;</w:t>
            </w:r>
          </w:p>
          <w:p w:rsidR="0073469E" w:rsidRPr="00795930" w:rsidRDefault="0073469E" w:rsidP="00FC4D2A">
            <w:pPr>
              <w:pStyle w:val="TableParagraph"/>
              <w:spacing w:line="308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г)</w:t>
            </w:r>
            <w:r w:rsidRPr="00795930">
              <w:rPr>
                <w:rFonts w:ascii="Times New Roman" w:hAnsi="Times New Roman"/>
                <w:spacing w:val="-18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Система</w:t>
            </w:r>
            <w:r w:rsidRPr="00795930">
              <w:rPr>
                <w:rFonts w:ascii="Times New Roman" w:hAnsi="Times New Roman"/>
                <w:spacing w:val="-17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противодымной</w:t>
            </w:r>
            <w:proofErr w:type="spellEnd"/>
            <w:r w:rsidRPr="00795930">
              <w:rPr>
                <w:rFonts w:ascii="Times New Roman" w:hAnsi="Times New Roman"/>
                <w:spacing w:val="-12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вентиляции;</w:t>
            </w:r>
          </w:p>
        </w:tc>
      </w:tr>
      <w:tr w:rsidR="0073469E" w:rsidRPr="00795930" w:rsidTr="00FC4D2A">
        <w:trPr>
          <w:trHeight w:val="2575"/>
        </w:trPr>
        <w:tc>
          <w:tcPr>
            <w:tcW w:w="535" w:type="dxa"/>
          </w:tcPr>
          <w:p w:rsidR="0073469E" w:rsidRPr="00795930" w:rsidRDefault="0073469E" w:rsidP="00FC4D2A">
            <w:pPr>
              <w:pStyle w:val="TableParagraph"/>
              <w:spacing w:line="268" w:lineRule="exact"/>
              <w:ind w:left="0" w:right="12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5930">
              <w:rPr>
                <w:rFonts w:ascii="Times New Roman" w:hAnsi="Times New Roman"/>
                <w:spacing w:val="-5"/>
                <w:sz w:val="24"/>
                <w:szCs w:val="24"/>
              </w:rPr>
              <w:t>6.</w:t>
            </w:r>
          </w:p>
        </w:tc>
        <w:tc>
          <w:tcPr>
            <w:tcW w:w="9775" w:type="dxa"/>
          </w:tcPr>
          <w:p w:rsidR="0073469E" w:rsidRPr="00795930" w:rsidRDefault="0073469E" w:rsidP="00FC4D2A">
            <w:pPr>
              <w:pStyle w:val="TableParagraph"/>
              <w:ind w:right="2146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В</w:t>
            </w:r>
            <w:r w:rsidRPr="00795930">
              <w:rPr>
                <w:rFonts w:ascii="Times New Roman" w:hAnsi="Times New Roman"/>
                <w:spacing w:val="-13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квартире</w:t>
            </w:r>
            <w:r w:rsidRPr="00795930">
              <w:rPr>
                <w:rFonts w:ascii="Times New Roman" w:hAnsi="Times New Roman"/>
                <w:spacing w:val="-12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загорелся</w:t>
            </w:r>
            <w:r w:rsidRPr="00795930">
              <w:rPr>
                <w:rFonts w:ascii="Times New Roman" w:hAnsi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электрический</w:t>
            </w:r>
            <w:r w:rsidRPr="00795930">
              <w:rPr>
                <w:rFonts w:ascii="Times New Roman" w:hAnsi="Times New Roman"/>
                <w:spacing w:val="-14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прибор.</w:t>
            </w:r>
            <w:r w:rsidRPr="00795930">
              <w:rPr>
                <w:rFonts w:ascii="Times New Roman" w:hAnsi="Times New Roman"/>
                <w:spacing w:val="-12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Ваши</w:t>
            </w:r>
            <w:r w:rsidRPr="00795930">
              <w:rPr>
                <w:rFonts w:ascii="Times New Roman" w:hAnsi="Times New Roman"/>
                <w:spacing w:val="-13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действия? а) взять ведро с водой и залить пламя.</w:t>
            </w:r>
          </w:p>
          <w:p w:rsidR="0073469E" w:rsidRPr="00795930" w:rsidRDefault="0073469E" w:rsidP="00FC4D2A">
            <w:pPr>
              <w:pStyle w:val="TableParagraph"/>
              <w:spacing w:line="322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б)</w:t>
            </w:r>
            <w:r w:rsidRPr="00795930">
              <w:rPr>
                <w:rFonts w:ascii="Times New Roman" w:hAnsi="Times New Roman"/>
                <w:spacing w:val="-14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открыть</w:t>
            </w:r>
            <w:r w:rsidRPr="00795930">
              <w:rPr>
                <w:rFonts w:ascii="Times New Roman" w:hAnsi="Times New Roman"/>
                <w:spacing w:val="-11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окно</w:t>
            </w:r>
            <w:r w:rsidRPr="00795930">
              <w:rPr>
                <w:rFonts w:ascii="Times New Roman" w:hAnsi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Pr="00795930">
              <w:rPr>
                <w:rFonts w:ascii="Times New Roman" w:hAnsi="Times New Roman"/>
                <w:spacing w:val="-13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попытаться</w:t>
            </w:r>
            <w:r w:rsidRPr="00795930">
              <w:rPr>
                <w:rFonts w:ascii="Times New Roman" w:hAnsi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сбить</w:t>
            </w:r>
            <w:r w:rsidRPr="00795930">
              <w:rPr>
                <w:rFonts w:ascii="Times New Roman" w:hAnsi="Times New Roman"/>
                <w:spacing w:val="-14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пламя.</w:t>
            </w:r>
          </w:p>
          <w:p w:rsidR="0073469E" w:rsidRPr="00795930" w:rsidRDefault="0073469E" w:rsidP="00FC4D2A">
            <w:pPr>
              <w:pStyle w:val="TableParagraph"/>
              <w:ind w:right="3991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в)</w:t>
            </w:r>
            <w:r w:rsidRPr="00795930">
              <w:rPr>
                <w:rFonts w:ascii="Times New Roman" w:hAnsi="Times New Roman"/>
                <w:spacing w:val="-14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сообщить</w:t>
            </w:r>
            <w:r w:rsidRPr="00795930">
              <w:rPr>
                <w:rFonts w:ascii="Times New Roman" w:hAnsi="Times New Roman"/>
                <w:spacing w:val="-14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о</w:t>
            </w:r>
            <w:r w:rsidRPr="00795930">
              <w:rPr>
                <w:rFonts w:ascii="Times New Roman" w:hAnsi="Times New Roman"/>
                <w:spacing w:val="-13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возгорании</w:t>
            </w:r>
            <w:r w:rsidRPr="00795930">
              <w:rPr>
                <w:rFonts w:ascii="Times New Roman" w:hAnsi="Times New Roman"/>
                <w:spacing w:val="-12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в</w:t>
            </w:r>
            <w:r w:rsidRPr="00795930">
              <w:rPr>
                <w:rFonts w:ascii="Times New Roman" w:hAnsi="Times New Roman"/>
                <w:spacing w:val="-15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пожарную</w:t>
            </w:r>
            <w:r w:rsidRPr="00795930">
              <w:rPr>
                <w:rFonts w:ascii="Times New Roman" w:hAnsi="Times New Roman"/>
                <w:spacing w:val="-15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охрану. г) обесточить электроприбор или квартиру</w:t>
            </w:r>
          </w:p>
          <w:p w:rsidR="0073469E" w:rsidRPr="00795930" w:rsidRDefault="0073469E" w:rsidP="00FC4D2A">
            <w:pPr>
              <w:pStyle w:val="TableParagraph"/>
              <w:spacing w:line="321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spellStart"/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д</w:t>
            </w:r>
            <w:proofErr w:type="spellEnd"/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)</w:t>
            </w:r>
            <w:r w:rsidRPr="00795930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накрыть</w:t>
            </w:r>
            <w:r w:rsidRPr="00795930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электроприбор</w:t>
            </w:r>
            <w:r w:rsidRPr="00795930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плотной</w:t>
            </w:r>
            <w:r w:rsidRPr="00795930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тканью</w:t>
            </w:r>
          </w:p>
          <w:p w:rsidR="0073469E" w:rsidRPr="00795930" w:rsidRDefault="0073469E" w:rsidP="00FC4D2A">
            <w:pPr>
              <w:pStyle w:val="TableParagraph"/>
              <w:spacing w:line="322" w:lineRule="exact"/>
              <w:ind w:right="3991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е) покинуть помещение, закрыв двери и окна ж)</w:t>
            </w:r>
            <w:r w:rsidRPr="00795930">
              <w:rPr>
                <w:rFonts w:ascii="Times New Roman" w:hAnsi="Times New Roman"/>
                <w:spacing w:val="-14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покинуть</w:t>
            </w:r>
            <w:r w:rsidRPr="00795930">
              <w:rPr>
                <w:rFonts w:ascii="Times New Roman" w:hAnsi="Times New Roman"/>
                <w:spacing w:val="-15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помещение,</w:t>
            </w:r>
            <w:r w:rsidRPr="00795930">
              <w:rPr>
                <w:rFonts w:ascii="Times New Roman" w:hAnsi="Times New Roman"/>
                <w:spacing w:val="-14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открыв</w:t>
            </w:r>
            <w:r w:rsidRPr="00795930">
              <w:rPr>
                <w:rFonts w:ascii="Times New Roman" w:hAnsi="Times New Roman"/>
                <w:spacing w:val="-17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окна</w:t>
            </w:r>
            <w:r w:rsidRPr="00795930">
              <w:rPr>
                <w:rFonts w:ascii="Times New Roman" w:hAnsi="Times New Roman"/>
                <w:spacing w:val="-17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Pr="00795930">
              <w:rPr>
                <w:rFonts w:ascii="Times New Roman" w:hAnsi="Times New Roman"/>
                <w:spacing w:val="-14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двери.</w:t>
            </w:r>
          </w:p>
        </w:tc>
      </w:tr>
      <w:tr w:rsidR="0073469E" w:rsidRPr="00795930" w:rsidTr="00FC4D2A">
        <w:trPr>
          <w:trHeight w:val="1360"/>
        </w:trPr>
        <w:tc>
          <w:tcPr>
            <w:tcW w:w="535" w:type="dxa"/>
          </w:tcPr>
          <w:p w:rsidR="0073469E" w:rsidRPr="00795930" w:rsidRDefault="0073469E" w:rsidP="00FC4D2A">
            <w:pPr>
              <w:pStyle w:val="TableParagraph"/>
              <w:spacing w:line="270" w:lineRule="exact"/>
              <w:ind w:left="0" w:right="12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5930">
              <w:rPr>
                <w:rFonts w:ascii="Times New Roman" w:hAnsi="Times New Roman"/>
                <w:spacing w:val="-5"/>
                <w:sz w:val="24"/>
                <w:szCs w:val="24"/>
              </w:rPr>
              <w:t>7.</w:t>
            </w:r>
          </w:p>
        </w:tc>
        <w:tc>
          <w:tcPr>
            <w:tcW w:w="9775" w:type="dxa"/>
          </w:tcPr>
          <w:p w:rsidR="0073469E" w:rsidRPr="00795930" w:rsidRDefault="0073469E" w:rsidP="00FC4D2A">
            <w:pPr>
              <w:pStyle w:val="TableParagrap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Если</w:t>
            </w:r>
            <w:r w:rsidRPr="00795930">
              <w:rPr>
                <w:rFonts w:ascii="Times New Roman" w:hAnsi="Times New Roman"/>
                <w:spacing w:val="40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комната</w:t>
            </w:r>
            <w:r w:rsidRPr="00795930">
              <w:rPr>
                <w:rFonts w:ascii="Times New Roman" w:hAnsi="Times New Roman"/>
                <w:spacing w:val="40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начала</w:t>
            </w:r>
            <w:r w:rsidRPr="00795930">
              <w:rPr>
                <w:rFonts w:ascii="Times New Roman" w:hAnsi="Times New Roman"/>
                <w:spacing w:val="40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заполняться</w:t>
            </w:r>
            <w:r w:rsidRPr="00795930">
              <w:rPr>
                <w:rFonts w:ascii="Times New Roman" w:hAnsi="Times New Roman"/>
                <w:spacing w:val="40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густым</w:t>
            </w:r>
            <w:r w:rsidRPr="00795930">
              <w:rPr>
                <w:rFonts w:ascii="Times New Roman" w:hAnsi="Times New Roman"/>
                <w:spacing w:val="40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едким</w:t>
            </w:r>
            <w:r w:rsidRPr="00795930">
              <w:rPr>
                <w:rFonts w:ascii="Times New Roman" w:hAnsi="Times New Roman"/>
                <w:spacing w:val="40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дымом,</w:t>
            </w:r>
            <w:r w:rsidRPr="00795930">
              <w:rPr>
                <w:rFonts w:ascii="Times New Roman" w:hAnsi="Times New Roman"/>
                <w:spacing w:val="40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что</w:t>
            </w:r>
            <w:r w:rsidRPr="00795930">
              <w:rPr>
                <w:rFonts w:ascii="Times New Roman" w:hAnsi="Times New Roman"/>
                <w:spacing w:val="40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необходимо</w:t>
            </w:r>
            <w:r w:rsidRPr="00795930">
              <w:rPr>
                <w:rFonts w:ascii="Times New Roman" w:hAnsi="Times New Roman"/>
                <w:spacing w:val="80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сделать?</w:t>
            </w:r>
          </w:p>
          <w:p w:rsidR="0073469E" w:rsidRPr="00795930" w:rsidRDefault="0073469E" w:rsidP="00FC4D2A">
            <w:pPr>
              <w:pStyle w:val="TableParagraph"/>
              <w:spacing w:line="321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а)</w:t>
            </w:r>
            <w:r w:rsidRPr="00795930">
              <w:rPr>
                <w:rFonts w:ascii="Times New Roman" w:hAnsi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открыть</w:t>
            </w:r>
            <w:r w:rsidRPr="00795930">
              <w:rPr>
                <w:rFonts w:ascii="Times New Roman" w:hAnsi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окно,</w:t>
            </w:r>
            <w:r w:rsidRPr="00795930">
              <w:rPr>
                <w:rFonts w:ascii="Times New Roman" w:hAnsi="Times New Roman"/>
                <w:spacing w:val="-12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не</w:t>
            </w:r>
            <w:r w:rsidRPr="00795930">
              <w:rPr>
                <w:rFonts w:ascii="Times New Roman" w:hAnsi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закрыв</w:t>
            </w:r>
            <w:r w:rsidRPr="00795930">
              <w:rPr>
                <w:rFonts w:ascii="Times New Roman" w:hAnsi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дверь.</w:t>
            </w:r>
          </w:p>
          <w:p w:rsidR="0073469E" w:rsidRPr="00795930" w:rsidRDefault="0073469E" w:rsidP="00FC4D2A">
            <w:pPr>
              <w:pStyle w:val="TableParagraph"/>
              <w:spacing w:line="322" w:lineRule="exact"/>
              <w:ind w:right="3991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б) продвигаться к выходу, прижимаясь к полу. в)</w:t>
            </w:r>
            <w:r w:rsidRPr="00795930">
              <w:rPr>
                <w:rFonts w:ascii="Times New Roman" w:hAnsi="Times New Roman"/>
                <w:spacing w:val="-12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закрыть</w:t>
            </w:r>
            <w:r w:rsidRPr="00795930">
              <w:rPr>
                <w:rFonts w:ascii="Times New Roman" w:hAnsi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рот</w:t>
            </w:r>
            <w:r w:rsidRPr="00795930">
              <w:rPr>
                <w:rFonts w:ascii="Times New Roman" w:hAnsi="Times New Roman"/>
                <w:spacing w:val="-12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Pr="00795930">
              <w:rPr>
                <w:rFonts w:ascii="Times New Roman" w:hAnsi="Times New Roman"/>
                <w:spacing w:val="-11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нос</w:t>
            </w:r>
            <w:r w:rsidRPr="00795930">
              <w:rPr>
                <w:rFonts w:ascii="Times New Roman" w:hAnsi="Times New Roman"/>
                <w:spacing w:val="-13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мокрым</w:t>
            </w:r>
            <w:r w:rsidRPr="00795930">
              <w:rPr>
                <w:rFonts w:ascii="Times New Roman" w:hAnsi="Times New Roman"/>
                <w:spacing w:val="-11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носовым</w:t>
            </w:r>
            <w:r w:rsidRPr="00795930">
              <w:rPr>
                <w:rFonts w:ascii="Times New Roman" w:hAnsi="Times New Roman"/>
                <w:spacing w:val="-11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платком.</w:t>
            </w:r>
          </w:p>
        </w:tc>
      </w:tr>
      <w:tr w:rsidR="0073469E" w:rsidRPr="00795930" w:rsidTr="00FC4D2A">
        <w:trPr>
          <w:trHeight w:val="1288"/>
        </w:trPr>
        <w:tc>
          <w:tcPr>
            <w:tcW w:w="535" w:type="dxa"/>
          </w:tcPr>
          <w:p w:rsidR="0073469E" w:rsidRPr="00795930" w:rsidRDefault="0073469E" w:rsidP="00FC4D2A">
            <w:pPr>
              <w:pStyle w:val="TableParagraph"/>
              <w:spacing w:line="270" w:lineRule="exact"/>
              <w:ind w:left="0" w:right="12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5930">
              <w:rPr>
                <w:rFonts w:ascii="Times New Roman" w:hAnsi="Times New Roman"/>
                <w:spacing w:val="-5"/>
                <w:sz w:val="24"/>
                <w:szCs w:val="24"/>
              </w:rPr>
              <w:t>8.</w:t>
            </w:r>
          </w:p>
        </w:tc>
        <w:tc>
          <w:tcPr>
            <w:tcW w:w="9775" w:type="dxa"/>
          </w:tcPr>
          <w:p w:rsidR="0073469E" w:rsidRPr="00795930" w:rsidRDefault="0073469E" w:rsidP="00FC4D2A">
            <w:pPr>
              <w:pStyle w:val="TableParagraph"/>
              <w:ind w:right="921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Что</w:t>
            </w:r>
            <w:r w:rsidRPr="00795930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делать,</w:t>
            </w:r>
            <w:r w:rsidRPr="00795930">
              <w:rPr>
                <w:rFonts w:ascii="Times New Roman" w:hAnsi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если</w:t>
            </w:r>
            <w:r w:rsidRPr="00795930">
              <w:rPr>
                <w:rFonts w:ascii="Times New Roman" w:hAnsi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при</w:t>
            </w:r>
            <w:r w:rsidRPr="00795930">
              <w:rPr>
                <w:rFonts w:ascii="Times New Roman" w:hAnsi="Times New Roman"/>
                <w:spacing w:val="-11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приготовлении</w:t>
            </w:r>
            <w:r w:rsidRPr="00795930">
              <w:rPr>
                <w:rFonts w:ascii="Times New Roman" w:hAnsi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пищи</w:t>
            </w:r>
            <w:r w:rsidRPr="00795930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загорелся</w:t>
            </w:r>
            <w:r w:rsidRPr="00795930">
              <w:rPr>
                <w:rFonts w:ascii="Times New Roman" w:hAnsi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жир</w:t>
            </w:r>
            <w:r w:rsidRPr="00795930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на</w:t>
            </w:r>
            <w:r w:rsidRPr="00795930">
              <w:rPr>
                <w:rFonts w:ascii="Times New Roman" w:hAnsi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сковороде? а) накрыть сковороду мокрым полотенцем.</w:t>
            </w:r>
          </w:p>
          <w:p w:rsidR="0073469E" w:rsidRPr="00795930" w:rsidRDefault="0073469E" w:rsidP="00FC4D2A">
            <w:pPr>
              <w:pStyle w:val="TableParagraph"/>
              <w:spacing w:line="321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б)</w:t>
            </w:r>
            <w:r w:rsidRPr="00795930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тушить</w:t>
            </w:r>
            <w:r w:rsidRPr="00795930">
              <w:rPr>
                <w:rFonts w:ascii="Times New Roman" w:hAnsi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водой.</w:t>
            </w:r>
          </w:p>
          <w:p w:rsidR="0073469E" w:rsidRPr="00795930" w:rsidRDefault="0073469E" w:rsidP="00FC4D2A">
            <w:pPr>
              <w:pStyle w:val="TableParagraph"/>
              <w:spacing w:line="308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в)</w:t>
            </w:r>
            <w:r w:rsidRPr="00795930">
              <w:rPr>
                <w:rFonts w:ascii="Times New Roman" w:hAnsi="Times New Roman"/>
                <w:spacing w:val="-17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попытаться</w:t>
            </w:r>
            <w:r w:rsidRPr="00795930">
              <w:rPr>
                <w:rFonts w:ascii="Times New Roman" w:hAnsi="Times New Roman"/>
                <w:spacing w:val="-12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вынести</w:t>
            </w:r>
            <w:r w:rsidRPr="00795930">
              <w:rPr>
                <w:rFonts w:ascii="Times New Roman" w:hAnsi="Times New Roman"/>
                <w:spacing w:val="-14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горящую</w:t>
            </w:r>
            <w:r w:rsidRPr="00795930">
              <w:rPr>
                <w:rFonts w:ascii="Times New Roman" w:hAnsi="Times New Roman"/>
                <w:spacing w:val="-14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сковороду</w:t>
            </w:r>
            <w:r w:rsidRPr="00795930">
              <w:rPr>
                <w:rFonts w:ascii="Times New Roman" w:hAnsi="Times New Roman"/>
                <w:spacing w:val="-17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на</w:t>
            </w:r>
            <w:r w:rsidRPr="00795930">
              <w:rPr>
                <w:rFonts w:ascii="Times New Roman" w:hAnsi="Times New Roman"/>
                <w:spacing w:val="-13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улицу.</w:t>
            </w:r>
          </w:p>
        </w:tc>
      </w:tr>
      <w:tr w:rsidR="0073469E" w:rsidRPr="00795930" w:rsidTr="00FC4D2A">
        <w:trPr>
          <w:trHeight w:val="1932"/>
        </w:trPr>
        <w:tc>
          <w:tcPr>
            <w:tcW w:w="535" w:type="dxa"/>
          </w:tcPr>
          <w:p w:rsidR="0073469E" w:rsidRPr="00795930" w:rsidRDefault="0073469E" w:rsidP="00FC4D2A">
            <w:pPr>
              <w:pStyle w:val="TableParagraph"/>
              <w:spacing w:line="268" w:lineRule="exact"/>
              <w:ind w:left="0" w:right="12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5930">
              <w:rPr>
                <w:rFonts w:ascii="Times New Roman" w:hAnsi="Times New Roman"/>
                <w:spacing w:val="-5"/>
                <w:sz w:val="24"/>
                <w:szCs w:val="24"/>
              </w:rPr>
              <w:t>9.</w:t>
            </w:r>
          </w:p>
        </w:tc>
        <w:tc>
          <w:tcPr>
            <w:tcW w:w="9775" w:type="dxa"/>
          </w:tcPr>
          <w:p w:rsidR="0073469E" w:rsidRPr="00795930" w:rsidRDefault="0073469E" w:rsidP="00FC4D2A">
            <w:pPr>
              <w:pStyle w:val="TableParagraph"/>
              <w:spacing w:line="242" w:lineRule="auto"/>
              <w:ind w:right="5501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Чем</w:t>
            </w:r>
            <w:r w:rsidRPr="00795930">
              <w:rPr>
                <w:rFonts w:ascii="Times New Roman" w:hAnsi="Times New Roman"/>
                <w:spacing w:val="-18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можно</w:t>
            </w:r>
            <w:r w:rsidRPr="00795930">
              <w:rPr>
                <w:rFonts w:ascii="Times New Roman" w:hAnsi="Times New Roman"/>
                <w:spacing w:val="-17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проверить</w:t>
            </w:r>
            <w:r w:rsidRPr="00795930">
              <w:rPr>
                <w:rFonts w:ascii="Times New Roman" w:hAnsi="Times New Roman"/>
                <w:spacing w:val="-18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утечку</w:t>
            </w:r>
            <w:r w:rsidRPr="00795930">
              <w:rPr>
                <w:rFonts w:ascii="Times New Roman" w:hAnsi="Times New Roman"/>
                <w:spacing w:val="-17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газа? а) уксусом</w:t>
            </w:r>
          </w:p>
          <w:p w:rsidR="0073469E" w:rsidRPr="00795930" w:rsidRDefault="0073469E" w:rsidP="00FC4D2A">
            <w:pPr>
              <w:pStyle w:val="TableParagraph"/>
              <w:ind w:right="8539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б)</w:t>
            </w:r>
            <w:r w:rsidRPr="00795930">
              <w:rPr>
                <w:rFonts w:ascii="Times New Roman" w:hAnsi="Times New Roman"/>
                <w:spacing w:val="-16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мылом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в) солью г) мукой</w:t>
            </w:r>
          </w:p>
          <w:p w:rsidR="0073469E" w:rsidRPr="00795930" w:rsidRDefault="0073469E" w:rsidP="00FC4D2A">
            <w:pPr>
              <w:pStyle w:val="TableParagraph"/>
              <w:spacing w:line="308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5930">
              <w:rPr>
                <w:rFonts w:ascii="Times New Roman" w:hAnsi="Times New Roman"/>
                <w:sz w:val="24"/>
                <w:szCs w:val="24"/>
              </w:rPr>
              <w:t>д)</w:t>
            </w:r>
            <w:r w:rsidRPr="00795930">
              <w:rPr>
                <w:rFonts w:ascii="Times New Roman" w:hAnsi="Times New Roman"/>
                <w:spacing w:val="-9"/>
                <w:sz w:val="24"/>
                <w:szCs w:val="24"/>
              </w:rPr>
              <w:t xml:space="preserve"> </w:t>
            </w:r>
            <w:proofErr w:type="spellStart"/>
            <w:r w:rsidRPr="00795930">
              <w:rPr>
                <w:rFonts w:ascii="Times New Roman" w:hAnsi="Times New Roman"/>
                <w:sz w:val="24"/>
                <w:szCs w:val="24"/>
              </w:rPr>
              <w:t>все</w:t>
            </w:r>
            <w:proofErr w:type="spellEnd"/>
            <w:r w:rsidRPr="00795930">
              <w:rPr>
                <w:rFonts w:ascii="Times New Roman" w:hAnsi="Times New Roman"/>
                <w:spacing w:val="-10"/>
                <w:sz w:val="24"/>
                <w:szCs w:val="24"/>
              </w:rPr>
              <w:t xml:space="preserve"> </w:t>
            </w:r>
            <w:proofErr w:type="spellStart"/>
            <w:r w:rsidRPr="00795930">
              <w:rPr>
                <w:rFonts w:ascii="Times New Roman" w:hAnsi="Times New Roman"/>
                <w:sz w:val="24"/>
                <w:szCs w:val="24"/>
              </w:rPr>
              <w:t>варианты</w:t>
            </w:r>
            <w:proofErr w:type="spellEnd"/>
            <w:r w:rsidRPr="00795930">
              <w:rPr>
                <w:rFonts w:ascii="Times New Roman" w:hAnsi="Times New Roman"/>
                <w:spacing w:val="-7"/>
                <w:sz w:val="24"/>
                <w:szCs w:val="24"/>
              </w:rPr>
              <w:t xml:space="preserve"> </w:t>
            </w:r>
            <w:proofErr w:type="spellStart"/>
            <w:r w:rsidRPr="00795930">
              <w:rPr>
                <w:rFonts w:ascii="Times New Roman" w:hAnsi="Times New Roman"/>
                <w:spacing w:val="-2"/>
                <w:sz w:val="24"/>
                <w:szCs w:val="24"/>
              </w:rPr>
              <w:t>верны</w:t>
            </w:r>
            <w:proofErr w:type="spellEnd"/>
          </w:p>
        </w:tc>
      </w:tr>
      <w:tr w:rsidR="0073469E" w:rsidRPr="00795930" w:rsidTr="00FC4D2A">
        <w:trPr>
          <w:trHeight w:val="1288"/>
        </w:trPr>
        <w:tc>
          <w:tcPr>
            <w:tcW w:w="535" w:type="dxa"/>
          </w:tcPr>
          <w:p w:rsidR="0073469E" w:rsidRPr="00795930" w:rsidRDefault="0073469E" w:rsidP="00FC4D2A">
            <w:pPr>
              <w:pStyle w:val="TableParagraph"/>
              <w:spacing w:line="268" w:lineRule="exact"/>
              <w:ind w:left="0" w:right="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5930">
              <w:rPr>
                <w:rFonts w:ascii="Times New Roman" w:hAnsi="Times New Roman"/>
                <w:spacing w:val="-5"/>
                <w:sz w:val="24"/>
                <w:szCs w:val="24"/>
              </w:rPr>
              <w:t>10.</w:t>
            </w:r>
          </w:p>
        </w:tc>
        <w:tc>
          <w:tcPr>
            <w:tcW w:w="9775" w:type="dxa"/>
          </w:tcPr>
          <w:p w:rsidR="0073469E" w:rsidRPr="00795930" w:rsidRDefault="0073469E" w:rsidP="00FC4D2A">
            <w:pPr>
              <w:pStyle w:val="TableParagraph"/>
              <w:spacing w:line="242" w:lineRule="auto"/>
              <w:ind w:right="339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Почему</w:t>
            </w:r>
            <w:r w:rsidRPr="00795930">
              <w:rPr>
                <w:rFonts w:ascii="Times New Roman" w:hAnsi="Times New Roman"/>
                <w:spacing w:val="-18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нельзя</w:t>
            </w:r>
            <w:r w:rsidRPr="00795930">
              <w:rPr>
                <w:rFonts w:ascii="Times New Roman" w:hAnsi="Times New Roman"/>
                <w:spacing w:val="-17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прислоняться</w:t>
            </w:r>
            <w:r w:rsidRPr="00795930">
              <w:rPr>
                <w:rFonts w:ascii="Times New Roman" w:hAnsi="Times New Roman"/>
                <w:spacing w:val="-12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к</w:t>
            </w:r>
            <w:r w:rsidRPr="00795930">
              <w:rPr>
                <w:rFonts w:ascii="Times New Roman" w:hAnsi="Times New Roman"/>
                <w:spacing w:val="-15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дверям</w:t>
            </w:r>
            <w:r w:rsidRPr="00795930">
              <w:rPr>
                <w:rFonts w:ascii="Times New Roman" w:hAnsi="Times New Roman"/>
                <w:spacing w:val="-14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электрички? а) в электричке грязные двери</w:t>
            </w:r>
          </w:p>
          <w:p w:rsidR="0073469E" w:rsidRPr="00795930" w:rsidRDefault="0073469E" w:rsidP="00FC4D2A">
            <w:pPr>
              <w:pStyle w:val="TableParagraph"/>
              <w:spacing w:line="317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б)</w:t>
            </w:r>
            <w:r w:rsidRPr="00795930">
              <w:rPr>
                <w:rFonts w:ascii="Times New Roman" w:hAnsi="Times New Roman"/>
                <w:spacing w:val="-15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загораживаем</w:t>
            </w:r>
            <w:r w:rsidRPr="00795930">
              <w:rPr>
                <w:rFonts w:ascii="Times New Roman" w:hAnsi="Times New Roman"/>
                <w:spacing w:val="-14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другим</w:t>
            </w:r>
            <w:r w:rsidRPr="00795930">
              <w:rPr>
                <w:rFonts w:ascii="Times New Roman" w:hAnsi="Times New Roman"/>
                <w:spacing w:val="-14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пассажирам</w:t>
            </w:r>
            <w:r w:rsidRPr="00795930">
              <w:rPr>
                <w:rFonts w:ascii="Times New Roman" w:hAnsi="Times New Roman"/>
                <w:spacing w:val="-15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проход</w:t>
            </w:r>
            <w:r w:rsidRPr="00795930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в)</w:t>
            </w:r>
            <w:r w:rsidRPr="00795930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можно</w:t>
            </w:r>
            <w:r w:rsidRPr="00795930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выпасть</w:t>
            </w:r>
          </w:p>
          <w:p w:rsidR="0073469E" w:rsidRPr="00795930" w:rsidRDefault="0073469E" w:rsidP="00FC4D2A">
            <w:pPr>
              <w:pStyle w:val="TableParagraph"/>
              <w:spacing w:line="308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г)</w:t>
            </w:r>
            <w:r w:rsidRPr="00795930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так</w:t>
            </w:r>
            <w:r w:rsidRPr="00795930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принято</w:t>
            </w:r>
            <w:r w:rsidRPr="00795930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в</w:t>
            </w:r>
            <w:r w:rsidRPr="00795930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транспорте</w:t>
            </w:r>
          </w:p>
        </w:tc>
      </w:tr>
    </w:tbl>
    <w:p w:rsidR="0073469E" w:rsidRPr="00795930" w:rsidRDefault="0073469E" w:rsidP="0073469E">
      <w:pPr>
        <w:pStyle w:val="ae"/>
        <w:spacing w:before="67"/>
        <w:rPr>
          <w:b/>
          <w:sz w:val="24"/>
          <w:szCs w:val="24"/>
        </w:rPr>
      </w:pP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35"/>
        <w:gridCol w:w="9775"/>
      </w:tblGrid>
      <w:tr w:rsidR="0073469E" w:rsidRPr="00795930" w:rsidTr="00FC4D2A">
        <w:trPr>
          <w:trHeight w:val="966"/>
        </w:trPr>
        <w:tc>
          <w:tcPr>
            <w:tcW w:w="10310" w:type="dxa"/>
            <w:gridSpan w:val="2"/>
          </w:tcPr>
          <w:p w:rsidR="0073469E" w:rsidRPr="00795930" w:rsidRDefault="0073469E" w:rsidP="00FC4D2A">
            <w:pPr>
              <w:pStyle w:val="TableParagraph"/>
              <w:spacing w:line="322" w:lineRule="exact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2 вариант</w:t>
            </w:r>
          </w:p>
        </w:tc>
      </w:tr>
      <w:tr w:rsidR="0073469E" w:rsidRPr="00795930" w:rsidTr="00FC4D2A">
        <w:trPr>
          <w:trHeight w:val="2253"/>
        </w:trPr>
        <w:tc>
          <w:tcPr>
            <w:tcW w:w="535" w:type="dxa"/>
          </w:tcPr>
          <w:p w:rsidR="0073469E" w:rsidRPr="00795930" w:rsidRDefault="0073469E" w:rsidP="00FC4D2A">
            <w:pPr>
              <w:pStyle w:val="TableParagraph"/>
              <w:spacing w:line="315" w:lineRule="exact"/>
              <w:ind w:left="107"/>
              <w:rPr>
                <w:rFonts w:ascii="Times New Roman" w:hAnsi="Times New Roman"/>
                <w:sz w:val="24"/>
                <w:szCs w:val="24"/>
              </w:rPr>
            </w:pPr>
            <w:r w:rsidRPr="00795930">
              <w:rPr>
                <w:rFonts w:ascii="Times New Roman" w:hAnsi="Times New Roman"/>
                <w:spacing w:val="-10"/>
                <w:sz w:val="24"/>
                <w:szCs w:val="24"/>
              </w:rPr>
              <w:t>1</w:t>
            </w:r>
          </w:p>
        </w:tc>
        <w:tc>
          <w:tcPr>
            <w:tcW w:w="9775" w:type="dxa"/>
          </w:tcPr>
          <w:p w:rsidR="0073469E" w:rsidRPr="00795930" w:rsidRDefault="0073469E" w:rsidP="00FC4D2A">
            <w:pPr>
              <w:pStyle w:val="TableParagrap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В</w:t>
            </w:r>
            <w:r w:rsidRPr="00795930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каком</w:t>
            </w:r>
            <w:r w:rsidRPr="00795930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месте</w:t>
            </w:r>
            <w:r w:rsidRPr="00795930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пешеходы</w:t>
            </w:r>
            <w:r w:rsidRPr="00795930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могут</w:t>
            </w:r>
            <w:r w:rsidRPr="00795930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пересекать</w:t>
            </w:r>
            <w:r w:rsidRPr="00795930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проезжую</w:t>
            </w:r>
            <w:r w:rsidRPr="00795930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часть,</w:t>
            </w:r>
            <w:r w:rsidRPr="00795930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если</w:t>
            </w:r>
            <w:r w:rsidRPr="00795930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отсутствует пешеходный переход?</w:t>
            </w:r>
          </w:p>
          <w:p w:rsidR="0073469E" w:rsidRPr="00795930" w:rsidRDefault="0073469E" w:rsidP="00FC4D2A">
            <w:pPr>
              <w:pStyle w:val="TableParagrap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а)</w:t>
            </w:r>
            <w:r w:rsidRPr="00795930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На</w:t>
            </w:r>
            <w:r w:rsidRPr="00795930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перекрестках</w:t>
            </w:r>
          </w:p>
          <w:p w:rsidR="0073469E" w:rsidRPr="00795930" w:rsidRDefault="0073469E" w:rsidP="00FC4D2A">
            <w:pPr>
              <w:pStyle w:val="TableParagrap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б)</w:t>
            </w:r>
            <w:r w:rsidRPr="00795930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В</w:t>
            </w:r>
            <w:r w:rsidRPr="00795930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участках</w:t>
            </w:r>
            <w:r w:rsidRPr="00795930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проезжей</w:t>
            </w:r>
            <w:r w:rsidRPr="00795930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части,</w:t>
            </w:r>
            <w:r w:rsidRPr="00795930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где</w:t>
            </w:r>
            <w:r w:rsidRPr="00795930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мало</w:t>
            </w:r>
            <w:r w:rsidRPr="00795930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автомобилей,</w:t>
            </w:r>
            <w:r w:rsidRPr="00795930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под</w:t>
            </w:r>
            <w:r w:rsidRPr="00795930">
              <w:rPr>
                <w:rFonts w:ascii="Times New Roman" w:hAnsi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прямым</w:t>
            </w:r>
            <w:r w:rsidRPr="00795930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углом</w:t>
            </w:r>
            <w:r w:rsidRPr="00795930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к </w:t>
            </w:r>
            <w:r w:rsidRPr="00795930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бордюру</w:t>
            </w:r>
          </w:p>
          <w:p w:rsidR="0073469E" w:rsidRPr="00795930" w:rsidRDefault="0073469E" w:rsidP="00FC4D2A">
            <w:pPr>
              <w:pStyle w:val="TableParagraph"/>
              <w:spacing w:line="321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в)</w:t>
            </w:r>
            <w:r w:rsidRPr="00795930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Оба</w:t>
            </w:r>
            <w:r w:rsidRPr="00795930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ответа </w:t>
            </w:r>
            <w:r w:rsidRPr="00795930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>верны</w:t>
            </w:r>
          </w:p>
          <w:p w:rsidR="0073469E" w:rsidRPr="00795930" w:rsidRDefault="0073469E" w:rsidP="00FC4D2A">
            <w:pPr>
              <w:pStyle w:val="TableParagraph"/>
              <w:spacing w:line="308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г)</w:t>
            </w:r>
            <w:r w:rsidRPr="00795930">
              <w:rPr>
                <w:rFonts w:ascii="Times New Roman" w:hAnsi="Times New Roman"/>
                <w:spacing w:val="-11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В</w:t>
            </w:r>
            <w:r w:rsidRPr="00795930">
              <w:rPr>
                <w:rFonts w:ascii="Times New Roman" w:hAnsi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любом</w:t>
            </w:r>
            <w:r w:rsidRPr="00795930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удобном</w:t>
            </w:r>
            <w:r w:rsidRPr="00795930">
              <w:rPr>
                <w:rFonts w:ascii="Times New Roman" w:hAnsi="Times New Roman"/>
                <w:spacing w:val="-12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месте</w:t>
            </w:r>
          </w:p>
        </w:tc>
      </w:tr>
      <w:tr w:rsidR="0073469E" w:rsidRPr="00795930" w:rsidTr="00FC4D2A">
        <w:trPr>
          <w:trHeight w:val="1288"/>
        </w:trPr>
        <w:tc>
          <w:tcPr>
            <w:tcW w:w="535" w:type="dxa"/>
          </w:tcPr>
          <w:p w:rsidR="0073469E" w:rsidRPr="00795930" w:rsidRDefault="0073469E" w:rsidP="00FC4D2A">
            <w:pPr>
              <w:pStyle w:val="TableParagraph"/>
              <w:spacing w:line="315" w:lineRule="exact"/>
              <w:ind w:left="107"/>
              <w:rPr>
                <w:rFonts w:ascii="Times New Roman" w:hAnsi="Times New Roman"/>
                <w:sz w:val="24"/>
                <w:szCs w:val="24"/>
              </w:rPr>
            </w:pPr>
            <w:r w:rsidRPr="00795930">
              <w:rPr>
                <w:rFonts w:ascii="Times New Roman" w:hAnsi="Times New Roman"/>
                <w:spacing w:val="-10"/>
                <w:sz w:val="24"/>
                <w:szCs w:val="24"/>
              </w:rPr>
              <w:lastRenderedPageBreak/>
              <w:t>2</w:t>
            </w:r>
          </w:p>
        </w:tc>
        <w:tc>
          <w:tcPr>
            <w:tcW w:w="9775" w:type="dxa"/>
          </w:tcPr>
          <w:p w:rsidR="0073469E" w:rsidRPr="00795930" w:rsidRDefault="0073469E" w:rsidP="00FC4D2A">
            <w:pPr>
              <w:pStyle w:val="TableParagraph"/>
              <w:spacing w:line="242" w:lineRule="auto"/>
              <w:ind w:right="3839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В</w:t>
            </w:r>
            <w:r w:rsidRPr="00795930">
              <w:rPr>
                <w:rFonts w:ascii="Times New Roman" w:hAnsi="Times New Roman"/>
                <w:spacing w:val="-14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какой</w:t>
            </w:r>
            <w:r w:rsidRPr="00795930">
              <w:rPr>
                <w:rFonts w:ascii="Times New Roman" w:hAnsi="Times New Roman"/>
                <w:spacing w:val="-13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части</w:t>
            </w:r>
            <w:r w:rsidRPr="00795930">
              <w:rPr>
                <w:rFonts w:ascii="Times New Roman" w:hAnsi="Times New Roman"/>
                <w:spacing w:val="-11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автобуса</w:t>
            </w:r>
            <w:r w:rsidRPr="00795930">
              <w:rPr>
                <w:rFonts w:ascii="Times New Roman" w:hAnsi="Times New Roman"/>
                <w:spacing w:val="-11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самое</w:t>
            </w:r>
            <w:r w:rsidRPr="00795930">
              <w:rPr>
                <w:rFonts w:ascii="Times New Roman" w:hAnsi="Times New Roman"/>
                <w:spacing w:val="-14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безопасное</w:t>
            </w:r>
            <w:r w:rsidRPr="00795930">
              <w:rPr>
                <w:rFonts w:ascii="Times New Roman" w:hAnsi="Times New Roman"/>
                <w:spacing w:val="-13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место? а) Рядом с водителем</w:t>
            </w:r>
          </w:p>
          <w:p w:rsidR="0073469E" w:rsidRPr="00795930" w:rsidRDefault="0073469E" w:rsidP="00FC4D2A">
            <w:pPr>
              <w:pStyle w:val="TableParagraph"/>
              <w:spacing w:line="317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б)</w:t>
            </w:r>
            <w:r w:rsidRPr="00795930">
              <w:rPr>
                <w:rFonts w:ascii="Times New Roman" w:hAnsi="Times New Roman"/>
                <w:spacing w:val="-13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На</w:t>
            </w:r>
            <w:r w:rsidRPr="00795930">
              <w:rPr>
                <w:rFonts w:ascii="Times New Roman" w:hAnsi="Times New Roman"/>
                <w:spacing w:val="-12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площадке</w:t>
            </w:r>
            <w:r w:rsidRPr="00795930">
              <w:rPr>
                <w:rFonts w:ascii="Times New Roman" w:hAnsi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у</w:t>
            </w:r>
            <w:r w:rsidRPr="00795930">
              <w:rPr>
                <w:rFonts w:ascii="Times New Roman" w:hAnsi="Times New Roman"/>
                <w:spacing w:val="-17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>двери</w:t>
            </w:r>
          </w:p>
          <w:p w:rsidR="0073469E" w:rsidRPr="00795930" w:rsidRDefault="0073469E" w:rsidP="00FC4D2A">
            <w:pPr>
              <w:pStyle w:val="TableParagraph"/>
              <w:spacing w:line="308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в)</w:t>
            </w:r>
            <w:r w:rsidRPr="00795930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В</w:t>
            </w:r>
            <w:r w:rsidRPr="00795930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середине</w:t>
            </w:r>
            <w:r w:rsidRPr="00795930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салона</w:t>
            </w:r>
          </w:p>
        </w:tc>
      </w:tr>
    </w:tbl>
    <w:p w:rsidR="0073469E" w:rsidRPr="00795930" w:rsidRDefault="0073469E" w:rsidP="0073469E">
      <w:pPr>
        <w:pStyle w:val="TableParagraph"/>
        <w:spacing w:line="308" w:lineRule="exact"/>
        <w:rPr>
          <w:sz w:val="24"/>
          <w:szCs w:val="24"/>
        </w:rPr>
        <w:sectPr w:rsidR="0073469E" w:rsidRPr="00795930">
          <w:type w:val="continuous"/>
          <w:pgSz w:w="11910" w:h="16840"/>
          <w:pgMar w:top="820" w:right="708" w:bottom="700" w:left="425" w:header="0" w:footer="503" w:gutter="0"/>
          <w:cols w:space="720"/>
        </w:sectPr>
      </w:pP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35"/>
        <w:gridCol w:w="9775"/>
      </w:tblGrid>
      <w:tr w:rsidR="0073469E" w:rsidRPr="00795930" w:rsidTr="00FC4D2A">
        <w:trPr>
          <w:trHeight w:val="1610"/>
        </w:trPr>
        <w:tc>
          <w:tcPr>
            <w:tcW w:w="535" w:type="dxa"/>
          </w:tcPr>
          <w:p w:rsidR="0073469E" w:rsidRPr="00795930" w:rsidRDefault="0073469E" w:rsidP="00FC4D2A">
            <w:pPr>
              <w:pStyle w:val="TableParagraph"/>
              <w:spacing w:line="315" w:lineRule="exact"/>
              <w:ind w:left="107"/>
              <w:rPr>
                <w:rFonts w:ascii="Times New Roman" w:hAnsi="Times New Roman"/>
                <w:sz w:val="24"/>
                <w:szCs w:val="24"/>
              </w:rPr>
            </w:pPr>
            <w:r w:rsidRPr="00795930">
              <w:rPr>
                <w:rFonts w:ascii="Times New Roman" w:hAnsi="Times New Roman"/>
                <w:spacing w:val="-10"/>
                <w:sz w:val="24"/>
                <w:szCs w:val="24"/>
              </w:rPr>
              <w:lastRenderedPageBreak/>
              <w:t>3</w:t>
            </w:r>
          </w:p>
        </w:tc>
        <w:tc>
          <w:tcPr>
            <w:tcW w:w="9775" w:type="dxa"/>
          </w:tcPr>
          <w:p w:rsidR="0073469E" w:rsidRPr="00795930" w:rsidRDefault="0073469E" w:rsidP="00FC4D2A">
            <w:pPr>
              <w:pStyle w:val="TableParagrap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Какие</w:t>
            </w:r>
            <w:r w:rsidRPr="00795930">
              <w:rPr>
                <w:rFonts w:ascii="Times New Roman" w:hAnsi="Times New Roman"/>
                <w:spacing w:val="40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вагоны</w:t>
            </w:r>
            <w:r w:rsidRPr="00795930">
              <w:rPr>
                <w:rFonts w:ascii="Times New Roman" w:hAnsi="Times New Roman"/>
                <w:spacing w:val="40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поезда</w:t>
            </w:r>
            <w:r w:rsidRPr="00795930">
              <w:rPr>
                <w:rFonts w:ascii="Times New Roman" w:hAnsi="Times New Roman"/>
                <w:spacing w:val="40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представляют</w:t>
            </w:r>
            <w:r w:rsidRPr="00795930">
              <w:rPr>
                <w:rFonts w:ascii="Times New Roman" w:hAnsi="Times New Roman"/>
                <w:spacing w:val="40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наибольшую</w:t>
            </w:r>
            <w:r w:rsidRPr="00795930">
              <w:rPr>
                <w:rFonts w:ascii="Times New Roman" w:hAnsi="Times New Roman"/>
                <w:spacing w:val="40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угрозу</w:t>
            </w:r>
            <w:r w:rsidRPr="00795930">
              <w:rPr>
                <w:rFonts w:ascii="Times New Roman" w:hAnsi="Times New Roman"/>
                <w:spacing w:val="40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пассажирам</w:t>
            </w:r>
            <w:r w:rsidRPr="00795930">
              <w:rPr>
                <w:rFonts w:ascii="Times New Roman" w:hAnsi="Times New Roman"/>
                <w:spacing w:val="40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при</w:t>
            </w:r>
            <w:r w:rsidRPr="00795930">
              <w:rPr>
                <w:rFonts w:ascii="Times New Roman" w:hAnsi="Times New Roman"/>
                <w:spacing w:val="40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столкновении?</w:t>
            </w:r>
          </w:p>
          <w:p w:rsidR="0073469E" w:rsidRPr="00795930" w:rsidRDefault="0073469E" w:rsidP="00FC4D2A">
            <w:pPr>
              <w:pStyle w:val="TableParagraph"/>
              <w:spacing w:line="321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а)</w:t>
            </w:r>
            <w:r w:rsidRPr="00795930">
              <w:rPr>
                <w:rFonts w:ascii="Times New Roman" w:hAnsi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Средние</w:t>
            </w:r>
            <w:r w:rsidRPr="00795930">
              <w:rPr>
                <w:rFonts w:ascii="Times New Roman" w:hAnsi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вагоны</w:t>
            </w:r>
          </w:p>
          <w:p w:rsidR="0073469E" w:rsidRPr="00795930" w:rsidRDefault="0073469E" w:rsidP="00FC4D2A">
            <w:pPr>
              <w:pStyle w:val="TableParagraph"/>
              <w:spacing w:line="322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б)</w:t>
            </w:r>
            <w:r w:rsidRPr="00795930">
              <w:rPr>
                <w:rFonts w:ascii="Times New Roman" w:hAnsi="Times New Roman"/>
                <w:spacing w:val="-11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Первый</w:t>
            </w:r>
            <w:r w:rsidRPr="00795930">
              <w:rPr>
                <w:rFonts w:ascii="Times New Roman" w:hAnsi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Pr="00795930">
              <w:rPr>
                <w:rFonts w:ascii="Times New Roman" w:hAnsi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последний</w:t>
            </w:r>
            <w:r w:rsidRPr="00795930">
              <w:rPr>
                <w:rFonts w:ascii="Times New Roman" w:hAnsi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вагоны</w:t>
            </w:r>
          </w:p>
          <w:p w:rsidR="0073469E" w:rsidRPr="00795930" w:rsidRDefault="0073469E" w:rsidP="00FC4D2A">
            <w:pPr>
              <w:pStyle w:val="TableParagraph"/>
              <w:spacing w:line="311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в)</w:t>
            </w:r>
            <w:r w:rsidRPr="00795930">
              <w:rPr>
                <w:rFonts w:ascii="Times New Roman" w:hAnsi="Times New Roman"/>
                <w:spacing w:val="-17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Второй</w:t>
            </w:r>
            <w:r w:rsidRPr="00795930">
              <w:rPr>
                <w:rFonts w:ascii="Times New Roman" w:hAnsi="Times New Roman"/>
                <w:spacing w:val="-11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Pr="00795930">
              <w:rPr>
                <w:rFonts w:ascii="Times New Roman" w:hAnsi="Times New Roman"/>
                <w:spacing w:val="-12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предпоследний</w:t>
            </w:r>
            <w:r w:rsidRPr="00795930">
              <w:rPr>
                <w:rFonts w:ascii="Times New Roman" w:hAnsi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вагоны</w:t>
            </w:r>
          </w:p>
        </w:tc>
      </w:tr>
      <w:tr w:rsidR="0073469E" w:rsidRPr="00795930" w:rsidTr="00FC4D2A">
        <w:trPr>
          <w:trHeight w:val="2250"/>
        </w:trPr>
        <w:tc>
          <w:tcPr>
            <w:tcW w:w="535" w:type="dxa"/>
          </w:tcPr>
          <w:p w:rsidR="0073469E" w:rsidRPr="00795930" w:rsidRDefault="0073469E" w:rsidP="00FC4D2A">
            <w:pPr>
              <w:pStyle w:val="TableParagraph"/>
              <w:spacing w:line="315" w:lineRule="exact"/>
              <w:ind w:left="107"/>
              <w:rPr>
                <w:rFonts w:ascii="Times New Roman" w:hAnsi="Times New Roman"/>
                <w:sz w:val="24"/>
                <w:szCs w:val="24"/>
              </w:rPr>
            </w:pPr>
            <w:r w:rsidRPr="00795930">
              <w:rPr>
                <w:rFonts w:ascii="Times New Roman" w:hAnsi="Times New Roman"/>
                <w:spacing w:val="-10"/>
                <w:sz w:val="24"/>
                <w:szCs w:val="24"/>
              </w:rPr>
              <w:t>4</w:t>
            </w:r>
          </w:p>
        </w:tc>
        <w:tc>
          <w:tcPr>
            <w:tcW w:w="9775" w:type="dxa"/>
          </w:tcPr>
          <w:p w:rsidR="0073469E" w:rsidRPr="00795930" w:rsidRDefault="0073469E" w:rsidP="00FC4D2A">
            <w:pPr>
              <w:pStyle w:val="TableParagraph"/>
              <w:ind w:right="309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Как</w:t>
            </w:r>
            <w:r w:rsidRPr="00795930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поступить,</w:t>
            </w:r>
            <w:r w:rsidRPr="00795930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если</w:t>
            </w:r>
            <w:r w:rsidRPr="00795930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автомобиль,</w:t>
            </w:r>
            <w:r w:rsidRPr="00795930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в</w:t>
            </w:r>
            <w:r w:rsidRPr="00795930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котором</w:t>
            </w:r>
            <w:r w:rsidRPr="00795930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вы</w:t>
            </w:r>
            <w:r w:rsidRPr="00795930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ехали,</w:t>
            </w:r>
            <w:r w:rsidRPr="00795930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упал</w:t>
            </w:r>
            <w:r w:rsidRPr="00795930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в</w:t>
            </w:r>
            <w:r w:rsidRPr="00795930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воду</w:t>
            </w:r>
            <w:r w:rsidRPr="00795930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с</w:t>
            </w:r>
            <w:r w:rsidRPr="00795930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моста</w:t>
            </w:r>
            <w:r w:rsidRPr="00795930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или набережной и погружается на дно?</w:t>
            </w:r>
          </w:p>
          <w:p w:rsidR="0073469E" w:rsidRPr="00795930" w:rsidRDefault="0073469E" w:rsidP="00FC4D2A">
            <w:pPr>
              <w:pStyle w:val="TableParagraph"/>
              <w:spacing w:line="321" w:lineRule="exact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а)</w:t>
            </w:r>
            <w:r w:rsidRPr="00795930">
              <w:rPr>
                <w:rFonts w:ascii="Times New Roman" w:hAnsi="Times New Roman"/>
                <w:spacing w:val="-13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Ждать,</w:t>
            </w:r>
            <w:r w:rsidRPr="00795930">
              <w:rPr>
                <w:rFonts w:ascii="Times New Roman" w:hAnsi="Times New Roman"/>
                <w:spacing w:val="-11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когда</w:t>
            </w:r>
            <w:r w:rsidRPr="00795930">
              <w:rPr>
                <w:rFonts w:ascii="Times New Roman" w:hAnsi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водитель</w:t>
            </w:r>
            <w:r w:rsidRPr="00795930">
              <w:rPr>
                <w:rFonts w:ascii="Times New Roman" w:hAnsi="Times New Roman"/>
                <w:spacing w:val="-11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вытащит</w:t>
            </w:r>
            <w:r w:rsidRPr="00795930">
              <w:rPr>
                <w:rFonts w:ascii="Times New Roman" w:hAnsi="Times New Roman"/>
                <w:spacing w:val="-11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вас</w:t>
            </w:r>
            <w:r w:rsidRPr="00795930">
              <w:rPr>
                <w:rFonts w:ascii="Times New Roman" w:hAnsi="Times New Roman"/>
                <w:spacing w:val="-11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из</w:t>
            </w:r>
            <w:r w:rsidRPr="00795930">
              <w:rPr>
                <w:rFonts w:ascii="Times New Roman" w:hAnsi="Times New Roman"/>
                <w:spacing w:val="-11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автомобиля</w:t>
            </w:r>
          </w:p>
          <w:p w:rsidR="0073469E" w:rsidRPr="00795930" w:rsidRDefault="0073469E" w:rsidP="00FC4D2A">
            <w:pPr>
              <w:pStyle w:val="TableParagraph"/>
              <w:ind w:right="103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б) Сделать глубокий вдох, подождать пока автомобиль полностью наполнится водой,</w:t>
            </w:r>
            <w:r w:rsidRPr="00795930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открыть дверь, опустить или</w:t>
            </w:r>
            <w:r w:rsidRPr="00795930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разбить стекло, выбраться из автомобиля</w:t>
            </w:r>
            <w:r w:rsidRPr="00795930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и плыть вверх</w:t>
            </w:r>
          </w:p>
          <w:p w:rsidR="0073469E" w:rsidRPr="00795930" w:rsidRDefault="0073469E" w:rsidP="00FC4D2A">
            <w:pPr>
              <w:pStyle w:val="TableParagraph"/>
              <w:spacing w:line="322" w:lineRule="exact"/>
              <w:ind w:right="712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в) Избавиться от лишней одежды, сделать несколько вдохов и выдохов, разбить лобовое стекло и выбраться из автомобиля</w:t>
            </w:r>
          </w:p>
        </w:tc>
      </w:tr>
      <w:tr w:rsidR="0073469E" w:rsidRPr="00795930" w:rsidTr="00FC4D2A">
        <w:trPr>
          <w:trHeight w:val="2253"/>
        </w:trPr>
        <w:tc>
          <w:tcPr>
            <w:tcW w:w="535" w:type="dxa"/>
          </w:tcPr>
          <w:p w:rsidR="0073469E" w:rsidRPr="00795930" w:rsidRDefault="0073469E" w:rsidP="00FC4D2A">
            <w:pPr>
              <w:pStyle w:val="TableParagraph"/>
              <w:spacing w:line="315" w:lineRule="exact"/>
              <w:ind w:left="107"/>
              <w:rPr>
                <w:rFonts w:ascii="Times New Roman" w:hAnsi="Times New Roman"/>
                <w:sz w:val="24"/>
                <w:szCs w:val="24"/>
              </w:rPr>
            </w:pPr>
            <w:r w:rsidRPr="00795930">
              <w:rPr>
                <w:rFonts w:ascii="Times New Roman" w:hAnsi="Times New Roman"/>
                <w:spacing w:val="-10"/>
                <w:sz w:val="24"/>
                <w:szCs w:val="24"/>
              </w:rPr>
              <w:t>5</w:t>
            </w:r>
          </w:p>
        </w:tc>
        <w:tc>
          <w:tcPr>
            <w:tcW w:w="9775" w:type="dxa"/>
          </w:tcPr>
          <w:p w:rsidR="0073469E" w:rsidRPr="00795930" w:rsidRDefault="0073469E" w:rsidP="00FC4D2A">
            <w:pPr>
              <w:pStyle w:val="TableParagraph"/>
              <w:spacing w:line="315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Как</w:t>
            </w:r>
            <w:r w:rsidRPr="00795930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следует</w:t>
            </w:r>
            <w:r w:rsidRPr="00795930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себя</w:t>
            </w:r>
            <w:r w:rsidRPr="00795930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вести,</w:t>
            </w:r>
            <w:r w:rsidRPr="00795930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если</w:t>
            </w:r>
            <w:r w:rsidRPr="00795930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есть</w:t>
            </w:r>
            <w:r w:rsidRPr="00795930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с</w:t>
            </w:r>
            <w:r w:rsidRPr="00795930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собой</w:t>
            </w:r>
            <w:r w:rsidRPr="00795930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крупная</w:t>
            </w:r>
            <w:r w:rsidRPr="00795930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сумма</w:t>
            </w:r>
            <w:r w:rsidRPr="00795930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денег?</w:t>
            </w:r>
          </w:p>
          <w:p w:rsidR="0073469E" w:rsidRPr="00795930" w:rsidRDefault="0073469E" w:rsidP="00FC4D2A">
            <w:pPr>
              <w:pStyle w:val="TableParagraph"/>
              <w:ind w:right="147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а)</w:t>
            </w:r>
            <w:r w:rsidRPr="00795930">
              <w:rPr>
                <w:rFonts w:ascii="Times New Roman" w:hAnsi="Times New Roman"/>
                <w:spacing w:val="-12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деньги</w:t>
            </w:r>
            <w:r w:rsidRPr="00795930">
              <w:rPr>
                <w:rFonts w:ascii="Times New Roman" w:hAnsi="Times New Roman"/>
                <w:spacing w:val="-12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окружающим</w:t>
            </w:r>
            <w:r w:rsidRPr="00795930">
              <w:rPr>
                <w:rFonts w:ascii="Times New Roman" w:hAnsi="Times New Roman"/>
                <w:spacing w:val="-12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надо</w:t>
            </w:r>
            <w:r w:rsidRPr="00795930">
              <w:rPr>
                <w:rFonts w:ascii="Times New Roman" w:hAnsi="Times New Roman"/>
                <w:spacing w:val="-11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показывать</w:t>
            </w:r>
            <w:r w:rsidRPr="00795930">
              <w:rPr>
                <w:rFonts w:ascii="Times New Roman" w:hAnsi="Times New Roman"/>
                <w:spacing w:val="-13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только</w:t>
            </w:r>
            <w:r w:rsidRPr="00795930">
              <w:rPr>
                <w:rFonts w:ascii="Times New Roman" w:hAnsi="Times New Roman"/>
                <w:spacing w:val="-11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при</w:t>
            </w:r>
            <w:r w:rsidRPr="00795930">
              <w:rPr>
                <w:rFonts w:ascii="Times New Roman" w:hAnsi="Times New Roman"/>
                <w:spacing w:val="-12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необходимости; б) не считать деньги на виду у всех;</w:t>
            </w:r>
          </w:p>
          <w:p w:rsidR="0073469E" w:rsidRPr="00795930" w:rsidRDefault="0073469E" w:rsidP="00FC4D2A">
            <w:pPr>
              <w:pStyle w:val="TableParagraph"/>
              <w:spacing w:before="2" w:line="322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в)</w:t>
            </w:r>
            <w:r w:rsidRPr="00795930">
              <w:rPr>
                <w:rFonts w:ascii="Times New Roman" w:hAnsi="Times New Roman"/>
                <w:spacing w:val="-15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избегать</w:t>
            </w:r>
            <w:r w:rsidRPr="00795930">
              <w:rPr>
                <w:rFonts w:ascii="Times New Roman" w:hAnsi="Times New Roman"/>
                <w:spacing w:val="-12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мест</w:t>
            </w:r>
            <w:r w:rsidRPr="00795930">
              <w:rPr>
                <w:rFonts w:ascii="Times New Roman" w:hAnsi="Times New Roman"/>
                <w:spacing w:val="-14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большого</w:t>
            </w:r>
            <w:r w:rsidRPr="00795930">
              <w:rPr>
                <w:rFonts w:ascii="Times New Roman" w:hAnsi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скопления</w:t>
            </w:r>
            <w:r w:rsidRPr="00795930">
              <w:rPr>
                <w:rFonts w:ascii="Times New Roman" w:hAnsi="Times New Roman"/>
                <w:spacing w:val="-14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народа;</w:t>
            </w:r>
          </w:p>
          <w:p w:rsidR="0073469E" w:rsidRPr="00795930" w:rsidRDefault="0073469E" w:rsidP="00FC4D2A">
            <w:pPr>
              <w:pStyle w:val="TableParagraph"/>
              <w:spacing w:line="322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г)</w:t>
            </w:r>
            <w:r w:rsidRPr="00795930">
              <w:rPr>
                <w:rFonts w:ascii="Times New Roman" w:hAnsi="Times New Roman"/>
                <w:spacing w:val="-12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держаться</w:t>
            </w:r>
            <w:r w:rsidRPr="00795930">
              <w:rPr>
                <w:rFonts w:ascii="Times New Roman" w:hAnsi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подальше</w:t>
            </w:r>
            <w:r w:rsidRPr="00795930">
              <w:rPr>
                <w:rFonts w:ascii="Times New Roman" w:hAnsi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от</w:t>
            </w:r>
            <w:r w:rsidRPr="00795930">
              <w:rPr>
                <w:rFonts w:ascii="Times New Roman" w:hAnsi="Times New Roman"/>
                <w:spacing w:val="-12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рынков</w:t>
            </w:r>
            <w:r w:rsidRPr="00795930">
              <w:rPr>
                <w:rFonts w:ascii="Times New Roman" w:hAnsi="Times New Roman"/>
                <w:spacing w:val="-13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Pr="00795930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любой</w:t>
            </w:r>
            <w:r w:rsidRPr="00795930">
              <w:rPr>
                <w:rFonts w:ascii="Times New Roman" w:hAnsi="Times New Roman"/>
                <w:spacing w:val="-12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толпы;</w:t>
            </w:r>
          </w:p>
          <w:p w:rsidR="0073469E" w:rsidRPr="00795930" w:rsidRDefault="0073469E" w:rsidP="00FC4D2A">
            <w:pPr>
              <w:pStyle w:val="TableParagraph"/>
              <w:spacing w:line="322" w:lineRule="exact"/>
              <w:ind w:right="255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spellStart"/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д</w:t>
            </w:r>
            <w:proofErr w:type="spellEnd"/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)</w:t>
            </w:r>
            <w:r w:rsidRPr="00795930">
              <w:rPr>
                <w:rFonts w:ascii="Times New Roman" w:hAnsi="Times New Roman"/>
                <w:spacing w:val="38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лучше</w:t>
            </w:r>
            <w:r w:rsidRPr="00795930">
              <w:rPr>
                <w:rFonts w:ascii="Times New Roman" w:hAnsi="Times New Roman"/>
                <w:spacing w:val="37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держать</w:t>
            </w:r>
            <w:r w:rsidRPr="00795930">
              <w:rPr>
                <w:rFonts w:ascii="Times New Roman" w:hAnsi="Times New Roman"/>
                <w:spacing w:val="34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деньги</w:t>
            </w:r>
            <w:r w:rsidRPr="00795930">
              <w:rPr>
                <w:rFonts w:ascii="Times New Roman" w:hAnsi="Times New Roman"/>
                <w:spacing w:val="39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в</w:t>
            </w:r>
            <w:r w:rsidRPr="00795930">
              <w:rPr>
                <w:rFonts w:ascii="Times New Roman" w:hAnsi="Times New Roman"/>
                <w:spacing w:val="34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наружных</w:t>
            </w:r>
            <w:r w:rsidRPr="00795930">
              <w:rPr>
                <w:rFonts w:ascii="Times New Roman" w:hAnsi="Times New Roman"/>
                <w:spacing w:val="37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карманах,</w:t>
            </w:r>
            <w:r w:rsidRPr="00795930">
              <w:rPr>
                <w:rFonts w:ascii="Times New Roman" w:hAnsi="Times New Roman"/>
                <w:spacing w:val="35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оттуда</w:t>
            </w:r>
            <w:r w:rsidRPr="00795930">
              <w:rPr>
                <w:rFonts w:ascii="Times New Roman" w:hAnsi="Times New Roman"/>
                <w:spacing w:val="38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их</w:t>
            </w:r>
            <w:r w:rsidRPr="00795930">
              <w:rPr>
                <w:rFonts w:ascii="Times New Roman" w:hAnsi="Times New Roman"/>
                <w:spacing w:val="38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легче</w:t>
            </w:r>
            <w:r w:rsidRPr="00795930">
              <w:rPr>
                <w:rFonts w:ascii="Times New Roman" w:hAnsi="Times New Roman"/>
                <w:spacing w:val="36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достать при</w:t>
            </w:r>
            <w:r w:rsidRPr="00795930">
              <w:rPr>
                <w:rFonts w:ascii="Times New Roman" w:hAnsi="Times New Roman"/>
                <w:spacing w:val="40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совершении покупки</w:t>
            </w:r>
          </w:p>
        </w:tc>
      </w:tr>
      <w:tr w:rsidR="0073469E" w:rsidRPr="00795930" w:rsidTr="00FC4D2A">
        <w:trPr>
          <w:trHeight w:val="1610"/>
        </w:trPr>
        <w:tc>
          <w:tcPr>
            <w:tcW w:w="535" w:type="dxa"/>
          </w:tcPr>
          <w:p w:rsidR="0073469E" w:rsidRPr="00795930" w:rsidRDefault="0073469E" w:rsidP="00FC4D2A">
            <w:pPr>
              <w:pStyle w:val="TableParagraph"/>
              <w:spacing w:line="315" w:lineRule="exact"/>
              <w:ind w:left="107"/>
              <w:rPr>
                <w:rFonts w:ascii="Times New Roman" w:hAnsi="Times New Roman"/>
                <w:sz w:val="24"/>
                <w:szCs w:val="24"/>
              </w:rPr>
            </w:pPr>
            <w:r w:rsidRPr="00795930">
              <w:rPr>
                <w:rFonts w:ascii="Times New Roman" w:hAnsi="Times New Roman"/>
                <w:spacing w:val="-10"/>
                <w:sz w:val="24"/>
                <w:szCs w:val="24"/>
              </w:rPr>
              <w:t>6</w:t>
            </w:r>
          </w:p>
        </w:tc>
        <w:tc>
          <w:tcPr>
            <w:tcW w:w="9775" w:type="dxa"/>
          </w:tcPr>
          <w:p w:rsidR="0073469E" w:rsidRPr="00795930" w:rsidRDefault="0073469E" w:rsidP="00FC4D2A">
            <w:pPr>
              <w:pStyle w:val="TableParagraph"/>
              <w:spacing w:line="242" w:lineRule="auto"/>
              <w:ind w:right="1953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Как</w:t>
            </w:r>
            <w:r w:rsidRPr="00795930">
              <w:rPr>
                <w:rFonts w:ascii="Times New Roman" w:hAnsi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следует</w:t>
            </w:r>
            <w:r w:rsidRPr="00795930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вести</w:t>
            </w:r>
            <w:r w:rsidRPr="00795930">
              <w:rPr>
                <w:rFonts w:ascii="Times New Roman" w:hAnsi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себя,</w:t>
            </w:r>
            <w:r w:rsidRPr="00795930">
              <w:rPr>
                <w:rFonts w:ascii="Times New Roman" w:hAnsi="Times New Roman"/>
                <w:spacing w:val="-11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если</w:t>
            </w:r>
            <w:r w:rsidRPr="00795930">
              <w:rPr>
                <w:rFonts w:ascii="Times New Roman" w:hAnsi="Times New Roman"/>
                <w:spacing w:val="-12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показалось,</w:t>
            </w:r>
            <w:r w:rsidRPr="00795930">
              <w:rPr>
                <w:rFonts w:ascii="Times New Roman" w:hAnsi="Times New Roman"/>
                <w:spacing w:val="-13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что</w:t>
            </w:r>
            <w:r w:rsidRPr="00795930">
              <w:rPr>
                <w:rFonts w:ascii="Times New Roman" w:hAnsi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кто-то</w:t>
            </w:r>
            <w:r w:rsidRPr="00795930">
              <w:rPr>
                <w:rFonts w:ascii="Times New Roman" w:hAnsi="Times New Roman"/>
                <w:spacing w:val="-11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преследует? а) остановиться и выяснить, что надо преследователю;</w:t>
            </w:r>
          </w:p>
          <w:p w:rsidR="0073469E" w:rsidRPr="00795930" w:rsidRDefault="0073469E" w:rsidP="00FC4D2A">
            <w:pPr>
              <w:pStyle w:val="TableParagraph"/>
              <w:spacing w:line="317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б)</w:t>
            </w:r>
            <w:r w:rsidRPr="00795930">
              <w:rPr>
                <w:rFonts w:ascii="Times New Roman" w:hAnsi="Times New Roman"/>
                <w:spacing w:val="-11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следует</w:t>
            </w:r>
            <w:r w:rsidRPr="00795930">
              <w:rPr>
                <w:rFonts w:ascii="Times New Roman" w:hAnsi="Times New Roman"/>
                <w:spacing w:val="-11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менять</w:t>
            </w:r>
            <w:r w:rsidRPr="00795930">
              <w:rPr>
                <w:rFonts w:ascii="Times New Roman" w:hAnsi="Times New Roman"/>
                <w:spacing w:val="-12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темп</w:t>
            </w:r>
            <w:r w:rsidRPr="00795930">
              <w:rPr>
                <w:rFonts w:ascii="Times New Roman" w:hAnsi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ходьбы;</w:t>
            </w:r>
          </w:p>
          <w:p w:rsidR="0073469E" w:rsidRPr="00795930" w:rsidRDefault="0073469E" w:rsidP="00FC4D2A">
            <w:pPr>
              <w:pStyle w:val="TableParagraph"/>
              <w:spacing w:line="322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в)</w:t>
            </w:r>
            <w:r w:rsidRPr="00795930">
              <w:rPr>
                <w:rFonts w:ascii="Times New Roman" w:hAnsi="Times New Roman"/>
                <w:spacing w:val="-16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перейти</w:t>
            </w:r>
            <w:r w:rsidRPr="00795930">
              <w:rPr>
                <w:rFonts w:ascii="Times New Roman" w:hAnsi="Times New Roman"/>
                <w:spacing w:val="-12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несколько</w:t>
            </w:r>
            <w:r w:rsidRPr="00795930">
              <w:rPr>
                <w:rFonts w:ascii="Times New Roman" w:hAnsi="Times New Roman"/>
                <w:spacing w:val="-13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раз</w:t>
            </w:r>
            <w:r w:rsidRPr="00795930">
              <w:rPr>
                <w:rFonts w:ascii="Times New Roman" w:hAnsi="Times New Roman"/>
                <w:spacing w:val="-14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на</w:t>
            </w:r>
            <w:r w:rsidRPr="00795930">
              <w:rPr>
                <w:rFonts w:ascii="Times New Roman" w:hAnsi="Times New Roman"/>
                <w:spacing w:val="-18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противоположную</w:t>
            </w:r>
            <w:r w:rsidRPr="00795930">
              <w:rPr>
                <w:rFonts w:ascii="Times New Roman" w:hAnsi="Times New Roman"/>
                <w:spacing w:val="-11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сторону</w:t>
            </w:r>
            <w:r w:rsidRPr="00795930">
              <w:rPr>
                <w:rFonts w:ascii="Times New Roman" w:hAnsi="Times New Roman"/>
                <w:spacing w:val="-17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улицы;</w:t>
            </w:r>
          </w:p>
          <w:p w:rsidR="0073469E" w:rsidRPr="00795930" w:rsidRDefault="0073469E" w:rsidP="00FC4D2A">
            <w:pPr>
              <w:pStyle w:val="TableParagraph"/>
              <w:spacing w:line="309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г)</w:t>
            </w:r>
            <w:r w:rsidRPr="00795930">
              <w:rPr>
                <w:rFonts w:ascii="Times New Roman" w:hAnsi="Times New Roman"/>
                <w:spacing w:val="-11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бежать</w:t>
            </w:r>
            <w:r w:rsidRPr="00795930">
              <w:rPr>
                <w:rFonts w:ascii="Times New Roman" w:hAnsi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к</w:t>
            </w:r>
            <w:r w:rsidRPr="00795930">
              <w:rPr>
                <w:rFonts w:ascii="Times New Roman" w:hAnsi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освещённому</w:t>
            </w:r>
            <w:r w:rsidRPr="00795930">
              <w:rPr>
                <w:rFonts w:ascii="Times New Roman" w:hAnsi="Times New Roman"/>
                <w:spacing w:val="-15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месту</w:t>
            </w:r>
            <w:r w:rsidRPr="00795930">
              <w:rPr>
                <w:rFonts w:ascii="Times New Roman" w:hAnsi="Times New Roman"/>
                <w:spacing w:val="-16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или</w:t>
            </w:r>
            <w:r w:rsidRPr="00795930">
              <w:rPr>
                <w:rFonts w:ascii="Times New Roman" w:hAnsi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к</w:t>
            </w:r>
            <w:r w:rsidRPr="00795930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людям,</w:t>
            </w:r>
            <w:r w:rsidRPr="00795930">
              <w:rPr>
                <w:rFonts w:ascii="Times New Roman" w:hAnsi="Times New Roman"/>
                <w:spacing w:val="-12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которые</w:t>
            </w:r>
            <w:r w:rsidRPr="00795930">
              <w:rPr>
                <w:rFonts w:ascii="Times New Roman" w:hAnsi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могут</w:t>
            </w:r>
            <w:r w:rsidRPr="00795930">
              <w:rPr>
                <w:rFonts w:ascii="Times New Roman" w:hAnsi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помочь.</w:t>
            </w:r>
          </w:p>
        </w:tc>
      </w:tr>
      <w:tr w:rsidR="0073469E" w:rsidRPr="00795930" w:rsidTr="00FC4D2A">
        <w:trPr>
          <w:trHeight w:val="1610"/>
        </w:trPr>
        <w:tc>
          <w:tcPr>
            <w:tcW w:w="535" w:type="dxa"/>
          </w:tcPr>
          <w:p w:rsidR="0073469E" w:rsidRPr="00795930" w:rsidRDefault="0073469E" w:rsidP="00FC4D2A">
            <w:pPr>
              <w:pStyle w:val="TableParagraph"/>
              <w:spacing w:line="315" w:lineRule="exact"/>
              <w:ind w:left="107"/>
              <w:rPr>
                <w:rFonts w:ascii="Times New Roman" w:hAnsi="Times New Roman"/>
                <w:sz w:val="24"/>
                <w:szCs w:val="24"/>
              </w:rPr>
            </w:pPr>
            <w:r w:rsidRPr="00795930">
              <w:rPr>
                <w:rFonts w:ascii="Times New Roman" w:hAnsi="Times New Roman"/>
                <w:spacing w:val="-10"/>
                <w:sz w:val="24"/>
                <w:szCs w:val="24"/>
              </w:rPr>
              <w:t>7</w:t>
            </w:r>
          </w:p>
        </w:tc>
        <w:tc>
          <w:tcPr>
            <w:tcW w:w="9775" w:type="dxa"/>
          </w:tcPr>
          <w:p w:rsidR="0073469E" w:rsidRPr="00795930" w:rsidRDefault="0073469E" w:rsidP="00FC4D2A">
            <w:pPr>
              <w:pStyle w:val="TableParagrap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Как</w:t>
            </w:r>
            <w:r w:rsidRPr="00795930">
              <w:rPr>
                <w:rFonts w:ascii="Times New Roman" w:hAnsi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следует</w:t>
            </w:r>
            <w:r w:rsidRPr="00795930">
              <w:rPr>
                <w:rFonts w:ascii="Times New Roman" w:hAnsi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поступить,</w:t>
            </w:r>
            <w:r w:rsidRPr="00795930">
              <w:rPr>
                <w:rFonts w:ascii="Times New Roman" w:hAnsi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если</w:t>
            </w:r>
            <w:r w:rsidRPr="00795930">
              <w:rPr>
                <w:rFonts w:ascii="Times New Roman" w:hAnsi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предлагают</w:t>
            </w:r>
            <w:r w:rsidRPr="00795930">
              <w:rPr>
                <w:rFonts w:ascii="Times New Roman" w:hAnsi="Times New Roman"/>
                <w:spacing w:val="-12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принять</w:t>
            </w:r>
            <w:r w:rsidRPr="00795930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участие</w:t>
            </w:r>
            <w:r w:rsidRPr="00795930">
              <w:rPr>
                <w:rFonts w:ascii="Times New Roman" w:hAnsi="Times New Roman"/>
                <w:spacing w:val="-11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в</w:t>
            </w:r>
            <w:r w:rsidRPr="00795930">
              <w:rPr>
                <w:rFonts w:ascii="Times New Roman" w:hAnsi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азартных</w:t>
            </w:r>
            <w:r w:rsidRPr="00795930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играх?</w:t>
            </w:r>
            <w:r w:rsidRPr="00795930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а) согласиться, чтобы увеличить свой капитал;</w:t>
            </w:r>
          </w:p>
          <w:p w:rsidR="0073469E" w:rsidRPr="00795930" w:rsidRDefault="0073469E" w:rsidP="00FC4D2A">
            <w:pPr>
              <w:pStyle w:val="TableParagraph"/>
              <w:spacing w:line="322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б)</w:t>
            </w:r>
            <w:r w:rsidRPr="00795930">
              <w:rPr>
                <w:rFonts w:ascii="Times New Roman" w:hAnsi="Times New Roman"/>
                <w:spacing w:val="-14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посоветоваться</w:t>
            </w:r>
            <w:r w:rsidRPr="00795930">
              <w:rPr>
                <w:rFonts w:ascii="Times New Roman" w:hAnsi="Times New Roman"/>
                <w:spacing w:val="-11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с</w:t>
            </w:r>
            <w:r w:rsidRPr="00795930">
              <w:rPr>
                <w:rFonts w:ascii="Times New Roman" w:hAnsi="Times New Roman"/>
                <w:spacing w:val="-13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друзьями;</w:t>
            </w:r>
          </w:p>
          <w:p w:rsidR="0073469E" w:rsidRPr="00795930" w:rsidRDefault="0073469E" w:rsidP="00FC4D2A">
            <w:pPr>
              <w:pStyle w:val="TableParagraph"/>
              <w:spacing w:line="322" w:lineRule="exact"/>
              <w:ind w:right="1953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в)</w:t>
            </w:r>
            <w:r w:rsidRPr="00795930">
              <w:rPr>
                <w:rFonts w:ascii="Times New Roman" w:hAnsi="Times New Roman"/>
                <w:spacing w:val="-18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подумать</w:t>
            </w:r>
            <w:r w:rsidRPr="00795930">
              <w:rPr>
                <w:rFonts w:ascii="Times New Roman" w:hAnsi="Times New Roman"/>
                <w:spacing w:val="-17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и,</w:t>
            </w:r>
            <w:r w:rsidRPr="00795930">
              <w:rPr>
                <w:rFonts w:ascii="Times New Roman" w:hAnsi="Times New Roman"/>
                <w:spacing w:val="-18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если</w:t>
            </w:r>
            <w:r w:rsidRPr="00795930">
              <w:rPr>
                <w:rFonts w:ascii="Times New Roman" w:hAnsi="Times New Roman"/>
                <w:spacing w:val="-17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предлагающие</w:t>
            </w:r>
            <w:proofErr w:type="gramEnd"/>
            <w:r w:rsidRPr="00795930">
              <w:rPr>
                <w:rFonts w:ascii="Times New Roman" w:hAnsi="Times New Roman"/>
                <w:spacing w:val="-18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вызывают</w:t>
            </w:r>
            <w:r w:rsidRPr="00795930">
              <w:rPr>
                <w:rFonts w:ascii="Times New Roman" w:hAnsi="Times New Roman"/>
                <w:spacing w:val="-16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доверие,</w:t>
            </w:r>
            <w:r w:rsidRPr="00795930">
              <w:rPr>
                <w:rFonts w:ascii="Times New Roman" w:hAnsi="Times New Roman"/>
                <w:spacing w:val="-18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рискнуть; г) не следует принимать приглашение.</w:t>
            </w:r>
          </w:p>
        </w:tc>
      </w:tr>
      <w:tr w:rsidR="0073469E" w:rsidRPr="00795930" w:rsidTr="00FC4D2A">
        <w:trPr>
          <w:trHeight w:val="1288"/>
        </w:trPr>
        <w:tc>
          <w:tcPr>
            <w:tcW w:w="535" w:type="dxa"/>
          </w:tcPr>
          <w:p w:rsidR="0073469E" w:rsidRPr="00795930" w:rsidRDefault="0073469E" w:rsidP="00FC4D2A">
            <w:pPr>
              <w:pStyle w:val="TableParagraph"/>
              <w:spacing w:line="315" w:lineRule="exact"/>
              <w:ind w:left="107"/>
              <w:rPr>
                <w:rFonts w:ascii="Times New Roman" w:hAnsi="Times New Roman"/>
                <w:sz w:val="24"/>
                <w:szCs w:val="24"/>
              </w:rPr>
            </w:pPr>
            <w:r w:rsidRPr="00795930">
              <w:rPr>
                <w:rFonts w:ascii="Times New Roman" w:hAnsi="Times New Roman"/>
                <w:spacing w:val="-10"/>
                <w:sz w:val="24"/>
                <w:szCs w:val="24"/>
              </w:rPr>
              <w:t>8</w:t>
            </w:r>
          </w:p>
        </w:tc>
        <w:tc>
          <w:tcPr>
            <w:tcW w:w="9775" w:type="dxa"/>
          </w:tcPr>
          <w:p w:rsidR="0073469E" w:rsidRPr="00795930" w:rsidRDefault="0073469E" w:rsidP="00FC4D2A">
            <w:pPr>
              <w:pStyle w:val="TableParagraph"/>
              <w:ind w:right="147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Какие</w:t>
            </w:r>
            <w:r w:rsidRPr="00795930">
              <w:rPr>
                <w:rFonts w:ascii="Times New Roman" w:hAnsi="Times New Roman"/>
                <w:spacing w:val="-11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службы</w:t>
            </w:r>
            <w:r w:rsidRPr="00795930">
              <w:rPr>
                <w:rFonts w:ascii="Times New Roman" w:hAnsi="Times New Roman"/>
                <w:spacing w:val="-11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входят</w:t>
            </w:r>
            <w:r w:rsidRPr="00795930">
              <w:rPr>
                <w:rFonts w:ascii="Times New Roman" w:hAnsi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в</w:t>
            </w:r>
            <w:r w:rsidRPr="00795930">
              <w:rPr>
                <w:rFonts w:ascii="Times New Roman" w:hAnsi="Times New Roman"/>
                <w:spacing w:val="-12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систему</w:t>
            </w:r>
            <w:r w:rsidRPr="00795930">
              <w:rPr>
                <w:rFonts w:ascii="Times New Roman" w:hAnsi="Times New Roman"/>
                <w:spacing w:val="-17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обеспечения</w:t>
            </w:r>
            <w:r w:rsidRPr="00795930">
              <w:rPr>
                <w:rFonts w:ascii="Times New Roman" w:hAnsi="Times New Roman"/>
                <w:spacing w:val="-12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безопасности</w:t>
            </w:r>
            <w:r w:rsidRPr="00795930">
              <w:rPr>
                <w:rFonts w:ascii="Times New Roman" w:hAnsi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города? а) полиция, служба пассажирского транспорта, служба газа;</w:t>
            </w:r>
          </w:p>
          <w:p w:rsidR="0073469E" w:rsidRPr="00795930" w:rsidRDefault="0073469E" w:rsidP="00FC4D2A">
            <w:pPr>
              <w:pStyle w:val="TableParagraph"/>
              <w:spacing w:line="322" w:lineRule="exact"/>
              <w:ind w:right="3839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б)</w:t>
            </w:r>
            <w:r w:rsidRPr="00795930">
              <w:rPr>
                <w:rFonts w:ascii="Times New Roman" w:hAnsi="Times New Roman"/>
                <w:spacing w:val="-17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полиция,</w:t>
            </w:r>
            <w:r w:rsidRPr="00795930">
              <w:rPr>
                <w:rFonts w:ascii="Times New Roman" w:hAnsi="Times New Roman"/>
                <w:spacing w:val="-14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«скорая</w:t>
            </w:r>
            <w:r w:rsidRPr="00795930">
              <w:rPr>
                <w:rFonts w:ascii="Times New Roman" w:hAnsi="Times New Roman"/>
                <w:spacing w:val="-17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помощь»,</w:t>
            </w:r>
            <w:r w:rsidRPr="00795930">
              <w:rPr>
                <w:rFonts w:ascii="Times New Roman" w:hAnsi="Times New Roman"/>
                <w:spacing w:val="-14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служба</w:t>
            </w:r>
            <w:r w:rsidRPr="00795930">
              <w:rPr>
                <w:rFonts w:ascii="Times New Roman" w:hAnsi="Times New Roman"/>
                <w:spacing w:val="-17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спасения; в) служба связи, городская справочная служба</w:t>
            </w:r>
          </w:p>
        </w:tc>
      </w:tr>
      <w:tr w:rsidR="0073469E" w:rsidRPr="00795930" w:rsidTr="00FC4D2A">
        <w:trPr>
          <w:trHeight w:val="1268"/>
        </w:trPr>
        <w:tc>
          <w:tcPr>
            <w:tcW w:w="535" w:type="dxa"/>
          </w:tcPr>
          <w:p w:rsidR="0073469E" w:rsidRPr="00795930" w:rsidRDefault="0073469E" w:rsidP="00FC4D2A">
            <w:pPr>
              <w:pStyle w:val="TableParagraph"/>
              <w:spacing w:line="315" w:lineRule="exact"/>
              <w:ind w:left="107"/>
              <w:rPr>
                <w:rFonts w:ascii="Times New Roman" w:hAnsi="Times New Roman"/>
                <w:sz w:val="24"/>
                <w:szCs w:val="24"/>
              </w:rPr>
            </w:pPr>
            <w:r w:rsidRPr="00795930">
              <w:rPr>
                <w:rFonts w:ascii="Times New Roman" w:hAnsi="Times New Roman"/>
                <w:spacing w:val="-10"/>
                <w:sz w:val="24"/>
                <w:szCs w:val="24"/>
              </w:rPr>
              <w:t>9</w:t>
            </w:r>
          </w:p>
        </w:tc>
        <w:tc>
          <w:tcPr>
            <w:tcW w:w="9775" w:type="dxa"/>
          </w:tcPr>
          <w:p w:rsidR="0073469E" w:rsidRPr="00795930" w:rsidRDefault="0073469E" w:rsidP="00FC4D2A">
            <w:pPr>
              <w:pStyle w:val="TableParagraph"/>
              <w:ind w:right="3172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В</w:t>
            </w:r>
            <w:r w:rsidRPr="00795930">
              <w:rPr>
                <w:rFonts w:ascii="Times New Roman" w:hAnsi="Times New Roman"/>
                <w:spacing w:val="-15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солнечный</w:t>
            </w:r>
            <w:r w:rsidRPr="00795930">
              <w:rPr>
                <w:rFonts w:ascii="Times New Roman" w:hAnsi="Times New Roman"/>
                <w:spacing w:val="-12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полдень</w:t>
            </w:r>
            <w:r w:rsidRPr="00795930">
              <w:rPr>
                <w:rFonts w:ascii="Times New Roman" w:hAnsi="Times New Roman"/>
                <w:spacing w:val="-13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тень</w:t>
            </w:r>
            <w:r w:rsidRPr="00795930">
              <w:rPr>
                <w:rFonts w:ascii="Times New Roman" w:hAnsi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указывает</w:t>
            </w:r>
            <w:r w:rsidRPr="00795930">
              <w:rPr>
                <w:rFonts w:ascii="Times New Roman" w:hAnsi="Times New Roman"/>
                <w:spacing w:val="-13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направление</w:t>
            </w:r>
            <w:r w:rsidRPr="00795930">
              <w:rPr>
                <w:rFonts w:ascii="Times New Roman" w:hAnsi="Times New Roman"/>
                <w:spacing w:val="-14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на: а) юг;</w:t>
            </w:r>
          </w:p>
          <w:p w:rsidR="0073469E" w:rsidRPr="00795930" w:rsidRDefault="0073469E" w:rsidP="00FC4D2A">
            <w:pPr>
              <w:pStyle w:val="TableParagraph"/>
              <w:ind w:right="8434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б)</w:t>
            </w:r>
            <w:r w:rsidRPr="00795930">
              <w:rPr>
                <w:rFonts w:ascii="Times New Roman" w:hAnsi="Times New Roman"/>
                <w:spacing w:val="-18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запад; в)</w:t>
            </w:r>
            <w:r w:rsidRPr="00795930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север;</w:t>
            </w:r>
          </w:p>
          <w:p w:rsidR="0073469E" w:rsidRPr="00795930" w:rsidRDefault="0073469E" w:rsidP="00FC4D2A">
            <w:pPr>
              <w:pStyle w:val="TableParagraph"/>
              <w:spacing w:line="308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г)</w:t>
            </w:r>
            <w:r w:rsidRPr="00795930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восток.</w:t>
            </w:r>
          </w:p>
        </w:tc>
      </w:tr>
      <w:tr w:rsidR="0073469E" w:rsidRPr="00795930" w:rsidTr="00FC4D2A">
        <w:trPr>
          <w:trHeight w:val="1609"/>
        </w:trPr>
        <w:tc>
          <w:tcPr>
            <w:tcW w:w="535" w:type="dxa"/>
          </w:tcPr>
          <w:p w:rsidR="0073469E" w:rsidRPr="00795930" w:rsidRDefault="0073469E" w:rsidP="00FC4D2A">
            <w:pPr>
              <w:pStyle w:val="TableParagraph"/>
              <w:spacing w:line="315" w:lineRule="exact"/>
              <w:ind w:left="107"/>
              <w:rPr>
                <w:rFonts w:ascii="Times New Roman" w:hAnsi="Times New Roman"/>
                <w:sz w:val="24"/>
                <w:szCs w:val="24"/>
              </w:rPr>
            </w:pPr>
            <w:r w:rsidRPr="00795930">
              <w:rPr>
                <w:rFonts w:ascii="Times New Roman" w:hAnsi="Times New Roman"/>
                <w:spacing w:val="-5"/>
                <w:sz w:val="24"/>
                <w:szCs w:val="24"/>
              </w:rPr>
              <w:t>10</w:t>
            </w:r>
          </w:p>
        </w:tc>
        <w:tc>
          <w:tcPr>
            <w:tcW w:w="9775" w:type="dxa"/>
          </w:tcPr>
          <w:p w:rsidR="0073469E" w:rsidRPr="00795930" w:rsidRDefault="0073469E" w:rsidP="00FC4D2A">
            <w:pPr>
              <w:pStyle w:val="TableParagraph"/>
              <w:spacing w:line="315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Ураганы,</w:t>
            </w:r>
            <w:r w:rsidRPr="00795930">
              <w:rPr>
                <w:rFonts w:ascii="Times New Roman" w:hAnsi="Times New Roman"/>
                <w:spacing w:val="-16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бури,</w:t>
            </w:r>
            <w:r w:rsidRPr="00795930">
              <w:rPr>
                <w:rFonts w:ascii="Times New Roman" w:hAnsi="Times New Roman"/>
                <w:spacing w:val="-15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смерчи</w:t>
            </w:r>
            <w:r w:rsidRPr="00795930">
              <w:rPr>
                <w:rFonts w:ascii="Times New Roman" w:hAnsi="Times New Roman"/>
                <w:spacing w:val="-14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относятся</w:t>
            </w:r>
            <w:r w:rsidRPr="00795930">
              <w:rPr>
                <w:rFonts w:ascii="Times New Roman" w:hAnsi="Times New Roman"/>
                <w:spacing w:val="-14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795930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>к</w:t>
            </w:r>
            <w:proofErr w:type="gramEnd"/>
            <w:r w:rsidRPr="00795930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>:</w:t>
            </w:r>
          </w:p>
          <w:p w:rsidR="0073469E" w:rsidRPr="00795930" w:rsidRDefault="0073469E" w:rsidP="00FC4D2A">
            <w:pPr>
              <w:pStyle w:val="TableParagraph"/>
              <w:ind w:right="3189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а)</w:t>
            </w:r>
            <w:r w:rsidRPr="00795930">
              <w:rPr>
                <w:rFonts w:ascii="Times New Roman" w:hAnsi="Times New Roman"/>
                <w:spacing w:val="-18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метеорологическим</w:t>
            </w:r>
            <w:r w:rsidRPr="00795930">
              <w:rPr>
                <w:rFonts w:ascii="Times New Roman" w:hAnsi="Times New Roman"/>
                <w:spacing w:val="-17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опасным</w:t>
            </w:r>
            <w:r w:rsidRPr="00795930">
              <w:rPr>
                <w:rFonts w:ascii="Times New Roman" w:hAnsi="Times New Roman"/>
                <w:spacing w:val="-18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природным</w:t>
            </w:r>
            <w:r w:rsidRPr="00795930">
              <w:rPr>
                <w:rFonts w:ascii="Times New Roman" w:hAnsi="Times New Roman"/>
                <w:spacing w:val="-17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явлениям; б) гидрологическим опасным природным явлениям; в) геологическим опасным природным явлениям;</w:t>
            </w:r>
          </w:p>
          <w:p w:rsidR="0073469E" w:rsidRPr="00795930" w:rsidRDefault="0073469E" w:rsidP="00FC4D2A">
            <w:pPr>
              <w:pStyle w:val="TableParagraph"/>
              <w:spacing w:before="1" w:line="308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г)</w:t>
            </w:r>
            <w:r w:rsidRPr="00795930">
              <w:rPr>
                <w:rFonts w:ascii="Times New Roman" w:hAnsi="Times New Roman"/>
                <w:spacing w:val="-16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космическим</w:t>
            </w:r>
            <w:r w:rsidRPr="00795930">
              <w:rPr>
                <w:rFonts w:ascii="Times New Roman" w:hAnsi="Times New Roman"/>
                <w:spacing w:val="-15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опасным</w:t>
            </w:r>
            <w:r w:rsidRPr="00795930">
              <w:rPr>
                <w:rFonts w:ascii="Times New Roman" w:hAnsi="Times New Roman"/>
                <w:spacing w:val="-15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природным</w:t>
            </w:r>
            <w:r w:rsidRPr="00795930">
              <w:rPr>
                <w:rFonts w:ascii="Times New Roman" w:hAnsi="Times New Roman"/>
                <w:spacing w:val="-15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явлениям.</w:t>
            </w:r>
          </w:p>
        </w:tc>
      </w:tr>
    </w:tbl>
    <w:p w:rsidR="0073469E" w:rsidRPr="00795930" w:rsidRDefault="0073469E" w:rsidP="0073469E">
      <w:pPr>
        <w:pStyle w:val="TableParagraph"/>
        <w:spacing w:line="308" w:lineRule="exact"/>
        <w:rPr>
          <w:sz w:val="24"/>
          <w:szCs w:val="24"/>
        </w:rPr>
        <w:sectPr w:rsidR="0073469E" w:rsidRPr="00795930">
          <w:type w:val="continuous"/>
          <w:pgSz w:w="11910" w:h="16840"/>
          <w:pgMar w:top="820" w:right="708" w:bottom="700" w:left="425" w:header="0" w:footer="503" w:gutter="0"/>
          <w:cols w:space="720"/>
        </w:sectPr>
      </w:pPr>
    </w:p>
    <w:p w:rsidR="0073469E" w:rsidRPr="00A953AF" w:rsidRDefault="0073469E" w:rsidP="00D40E21"/>
    <w:sectPr w:rsidR="0073469E" w:rsidRPr="00A953AF" w:rsidSect="005000E4">
      <w:pgSz w:w="11906" w:h="16838"/>
      <w:pgMar w:top="567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74B4A" w:rsidRDefault="00174B4A" w:rsidP="00140B5C">
      <w:r>
        <w:separator/>
      </w:r>
    </w:p>
  </w:endnote>
  <w:endnote w:type="continuationSeparator" w:id="0">
    <w:p w:rsidR="00174B4A" w:rsidRDefault="00174B4A" w:rsidP="00140B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Times New Roman"/>
    <w:charset w:val="CC"/>
    <w:family w:val="swiss"/>
    <w:pitch w:val="default"/>
    <w:sig w:usb0="00000000" w:usb1="C000247B" w:usb2="00000009" w:usb3="00000000" w:csb0="2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4B4A" w:rsidRDefault="00A17C30" w:rsidP="00140B5C">
    <w:pPr>
      <w:pStyle w:val="a3"/>
      <w:jc w:val="center"/>
    </w:pPr>
    <w:fldSimple w:instr=" PAGE   \* MERGEFORMAT ">
      <w:r w:rsidR="00026CC4">
        <w:rPr>
          <w:noProof/>
        </w:rPr>
        <w:t>18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74B4A" w:rsidRDefault="00174B4A" w:rsidP="00140B5C">
      <w:r>
        <w:separator/>
      </w:r>
    </w:p>
  </w:footnote>
  <w:footnote w:type="continuationSeparator" w:id="0">
    <w:p w:rsidR="00174B4A" w:rsidRDefault="00174B4A" w:rsidP="00140B5C">
      <w:r>
        <w:continuationSeparator/>
      </w:r>
    </w:p>
  </w:footnote>
  <w:footnote w:id="1">
    <w:p w:rsidR="00174B4A" w:rsidRDefault="00174B4A" w:rsidP="00C33718">
      <w:pPr>
        <w:pStyle w:val="Footnote"/>
      </w:pPr>
      <w:r>
        <w:rPr>
          <w:vertAlign w:val="superscript"/>
        </w:rPr>
        <w:footnoteRef/>
      </w:r>
      <w:r>
        <w:t xml:space="preserve"> Здесь и далее общие алгоритмические предписания по поддержанию безопасных условий жизнедеятельности и действий в ЧС конкретизируется самостоятельно разработчиками РПД применительно к специфике осваиваемой обучающимися профессиональной деятельности и типичных </w:t>
      </w:r>
      <w:proofErr w:type="gramStart"/>
      <w:r>
        <w:t>опасностей</w:t>
      </w:r>
      <w:proofErr w:type="gramEnd"/>
      <w:r>
        <w:t xml:space="preserve"> которые могут возникать в процессе ее осуществления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3E12"/>
    <w:multiLevelType w:val="hybridMultilevel"/>
    <w:tmpl w:val="4AA2977A"/>
    <w:lvl w:ilvl="0" w:tplc="ABA8C068">
      <w:start w:val="1"/>
      <w:numFmt w:val="bullet"/>
      <w:lvlText w:val="В"/>
      <w:lvlJc w:val="left"/>
    </w:lvl>
    <w:lvl w:ilvl="1" w:tplc="E2F8D01E">
      <w:numFmt w:val="decimal"/>
      <w:lvlText w:val=""/>
      <w:lvlJc w:val="left"/>
    </w:lvl>
    <w:lvl w:ilvl="2" w:tplc="B8D8EA10">
      <w:numFmt w:val="decimal"/>
      <w:lvlText w:val=""/>
      <w:lvlJc w:val="left"/>
    </w:lvl>
    <w:lvl w:ilvl="3" w:tplc="22BA9CBA">
      <w:numFmt w:val="decimal"/>
      <w:lvlText w:val=""/>
      <w:lvlJc w:val="left"/>
    </w:lvl>
    <w:lvl w:ilvl="4" w:tplc="2F5072C4">
      <w:numFmt w:val="decimal"/>
      <w:lvlText w:val=""/>
      <w:lvlJc w:val="left"/>
    </w:lvl>
    <w:lvl w:ilvl="5" w:tplc="41C20516">
      <w:numFmt w:val="decimal"/>
      <w:lvlText w:val=""/>
      <w:lvlJc w:val="left"/>
    </w:lvl>
    <w:lvl w:ilvl="6" w:tplc="636CAD60">
      <w:numFmt w:val="decimal"/>
      <w:lvlText w:val=""/>
      <w:lvlJc w:val="left"/>
    </w:lvl>
    <w:lvl w:ilvl="7" w:tplc="B2002DD0">
      <w:numFmt w:val="decimal"/>
      <w:lvlText w:val=""/>
      <w:lvlJc w:val="left"/>
    </w:lvl>
    <w:lvl w:ilvl="8" w:tplc="0DC0E634">
      <w:numFmt w:val="decimal"/>
      <w:lvlText w:val=""/>
      <w:lvlJc w:val="left"/>
    </w:lvl>
  </w:abstractNum>
  <w:abstractNum w:abstractNumId="1">
    <w:nsid w:val="096B799A"/>
    <w:multiLevelType w:val="hybridMultilevel"/>
    <w:tmpl w:val="65A49E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71C0F9B"/>
    <w:multiLevelType w:val="hybridMultilevel"/>
    <w:tmpl w:val="D21AD5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DA1101F"/>
    <w:multiLevelType w:val="hybridMultilevel"/>
    <w:tmpl w:val="8E0A81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2184E39"/>
    <w:multiLevelType w:val="hybridMultilevel"/>
    <w:tmpl w:val="63AEA8AE"/>
    <w:lvl w:ilvl="0" w:tplc="04190001">
      <w:start w:val="1"/>
      <w:numFmt w:val="bullet"/>
      <w:lvlText w:val=""/>
      <w:lvlJc w:val="left"/>
      <w:pPr>
        <w:ind w:left="107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9" w:hanging="360"/>
      </w:pPr>
      <w:rPr>
        <w:rFonts w:ascii="Wingdings" w:hAnsi="Wingdings" w:hint="default"/>
      </w:rPr>
    </w:lvl>
  </w:abstractNum>
  <w:abstractNum w:abstractNumId="5">
    <w:nsid w:val="438C18E6"/>
    <w:multiLevelType w:val="hybridMultilevel"/>
    <w:tmpl w:val="1860A4E8"/>
    <w:lvl w:ilvl="0" w:tplc="C5DAB9B6">
      <w:start w:val="1"/>
      <w:numFmt w:val="decimal"/>
      <w:lvlText w:val="%1."/>
      <w:lvlJc w:val="left"/>
      <w:pPr>
        <w:tabs>
          <w:tab w:val="num" w:pos="1470"/>
        </w:tabs>
        <w:ind w:left="1470" w:hanging="93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E321F6C"/>
    <w:multiLevelType w:val="multilevel"/>
    <w:tmpl w:val="64101C22"/>
    <w:lvl w:ilvl="0">
      <w:start w:val="1"/>
      <w:numFmt w:val="decimal"/>
      <w:lvlText w:val="%1."/>
      <w:lvlJc w:val="left"/>
      <w:pPr>
        <w:ind w:left="144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4EC34AFC"/>
    <w:multiLevelType w:val="hybridMultilevel"/>
    <w:tmpl w:val="8E0A81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0632DB7"/>
    <w:multiLevelType w:val="hybridMultilevel"/>
    <w:tmpl w:val="E870BCBE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9">
    <w:nsid w:val="619A20A6"/>
    <w:multiLevelType w:val="hybridMultilevel"/>
    <w:tmpl w:val="94286A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66AD44C6"/>
    <w:multiLevelType w:val="hybridMultilevel"/>
    <w:tmpl w:val="673C08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D151A6F"/>
    <w:multiLevelType w:val="hybridMultilevel"/>
    <w:tmpl w:val="8F7CF9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43B4849"/>
    <w:multiLevelType w:val="hybridMultilevel"/>
    <w:tmpl w:val="7ADCCC1A"/>
    <w:lvl w:ilvl="0" w:tplc="DB527772">
      <w:start w:val="1"/>
      <w:numFmt w:val="bullet"/>
      <w:lvlText w:val="­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78885785"/>
    <w:multiLevelType w:val="hybridMultilevel"/>
    <w:tmpl w:val="C4D819CE"/>
    <w:lvl w:ilvl="0" w:tplc="97623776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1"/>
  </w:num>
  <w:num w:numId="3">
    <w:abstractNumId w:val="4"/>
  </w:num>
  <w:num w:numId="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  <w:num w:numId="7">
    <w:abstractNumId w:val="12"/>
  </w:num>
  <w:num w:numId="8">
    <w:abstractNumId w:val="1"/>
  </w:num>
  <w:num w:numId="9">
    <w:abstractNumId w:val="8"/>
  </w:num>
  <w:num w:numId="10">
    <w:abstractNumId w:val="6"/>
  </w:num>
  <w:num w:numId="11">
    <w:abstractNumId w:val="5"/>
  </w:num>
  <w:num w:numId="12">
    <w:abstractNumId w:val="2"/>
  </w:num>
  <w:num w:numId="13">
    <w:abstractNumId w:val="3"/>
  </w:num>
  <w:num w:numId="14">
    <w:abstractNumId w:val="7"/>
  </w:num>
  <w:num w:numId="15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40B5C"/>
    <w:rsid w:val="00024E39"/>
    <w:rsid w:val="00026CC4"/>
    <w:rsid w:val="000620CB"/>
    <w:rsid w:val="00070179"/>
    <w:rsid w:val="00093C2E"/>
    <w:rsid w:val="00096292"/>
    <w:rsid w:val="000D2825"/>
    <w:rsid w:val="0010212D"/>
    <w:rsid w:val="00127548"/>
    <w:rsid w:val="00140B5C"/>
    <w:rsid w:val="00171A54"/>
    <w:rsid w:val="00174B4A"/>
    <w:rsid w:val="00180BEF"/>
    <w:rsid w:val="001A7A6A"/>
    <w:rsid w:val="001C799C"/>
    <w:rsid w:val="001D2710"/>
    <w:rsid w:val="001F0D97"/>
    <w:rsid w:val="00201457"/>
    <w:rsid w:val="00214C29"/>
    <w:rsid w:val="00217E5D"/>
    <w:rsid w:val="002666BE"/>
    <w:rsid w:val="002731E3"/>
    <w:rsid w:val="002B1CFA"/>
    <w:rsid w:val="002D3245"/>
    <w:rsid w:val="00341B4F"/>
    <w:rsid w:val="003569BF"/>
    <w:rsid w:val="00357ED4"/>
    <w:rsid w:val="0040112F"/>
    <w:rsid w:val="004113F6"/>
    <w:rsid w:val="004317AC"/>
    <w:rsid w:val="004B245C"/>
    <w:rsid w:val="004C7F9F"/>
    <w:rsid w:val="004D33F9"/>
    <w:rsid w:val="005000E4"/>
    <w:rsid w:val="00565761"/>
    <w:rsid w:val="00597FE8"/>
    <w:rsid w:val="005D26EA"/>
    <w:rsid w:val="00602E00"/>
    <w:rsid w:val="00621D47"/>
    <w:rsid w:val="00676308"/>
    <w:rsid w:val="006C035F"/>
    <w:rsid w:val="00700608"/>
    <w:rsid w:val="0070425A"/>
    <w:rsid w:val="00713F0A"/>
    <w:rsid w:val="00723413"/>
    <w:rsid w:val="0073469E"/>
    <w:rsid w:val="00757680"/>
    <w:rsid w:val="007770DA"/>
    <w:rsid w:val="00791D8C"/>
    <w:rsid w:val="007A5E28"/>
    <w:rsid w:val="00814394"/>
    <w:rsid w:val="00821CBF"/>
    <w:rsid w:val="0084392C"/>
    <w:rsid w:val="008723CC"/>
    <w:rsid w:val="00874D9E"/>
    <w:rsid w:val="00875EAB"/>
    <w:rsid w:val="0089477F"/>
    <w:rsid w:val="008A7EA2"/>
    <w:rsid w:val="008D7658"/>
    <w:rsid w:val="00940634"/>
    <w:rsid w:val="00946935"/>
    <w:rsid w:val="00972FC7"/>
    <w:rsid w:val="009E340F"/>
    <w:rsid w:val="009F6A85"/>
    <w:rsid w:val="00A11C74"/>
    <w:rsid w:val="00A17733"/>
    <w:rsid w:val="00A17C30"/>
    <w:rsid w:val="00A953AF"/>
    <w:rsid w:val="00AA1299"/>
    <w:rsid w:val="00AA1E13"/>
    <w:rsid w:val="00B70531"/>
    <w:rsid w:val="00BB0589"/>
    <w:rsid w:val="00BB5934"/>
    <w:rsid w:val="00BE3D15"/>
    <w:rsid w:val="00C02FAE"/>
    <w:rsid w:val="00C160DE"/>
    <w:rsid w:val="00C33718"/>
    <w:rsid w:val="00C37008"/>
    <w:rsid w:val="00C44E04"/>
    <w:rsid w:val="00C629FA"/>
    <w:rsid w:val="00C64CEF"/>
    <w:rsid w:val="00CA7A30"/>
    <w:rsid w:val="00CB0C10"/>
    <w:rsid w:val="00CC4CB7"/>
    <w:rsid w:val="00CE0437"/>
    <w:rsid w:val="00D26B74"/>
    <w:rsid w:val="00D40E21"/>
    <w:rsid w:val="00D637F1"/>
    <w:rsid w:val="00D63E6D"/>
    <w:rsid w:val="00D65BBA"/>
    <w:rsid w:val="00D75DA1"/>
    <w:rsid w:val="00D96068"/>
    <w:rsid w:val="00DA6B61"/>
    <w:rsid w:val="00DB6ACC"/>
    <w:rsid w:val="00E07B9A"/>
    <w:rsid w:val="00E87861"/>
    <w:rsid w:val="00E94B35"/>
    <w:rsid w:val="00F00F75"/>
    <w:rsid w:val="00FA1A36"/>
    <w:rsid w:val="00FA28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2E00"/>
    <w:pPr>
      <w:spacing w:after="0" w:line="240" w:lineRule="auto"/>
    </w:pPr>
    <w:rPr>
      <w:rFonts w:eastAsia="Times New Roman" w:cs="Times New Roman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D40E21"/>
    <w:pPr>
      <w:keepNext/>
      <w:jc w:val="center"/>
      <w:outlineLvl w:val="0"/>
    </w:pPr>
    <w:rPr>
      <w:b/>
      <w:bCs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D765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140B5C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140B5C"/>
    <w:rPr>
      <w:rFonts w:eastAsia="Times New Roman" w:cs="Times New Roman"/>
      <w:szCs w:val="24"/>
      <w:lang w:eastAsia="ru-RU"/>
    </w:rPr>
  </w:style>
  <w:style w:type="table" w:styleId="a5">
    <w:name w:val="Table Grid"/>
    <w:basedOn w:val="a1"/>
    <w:uiPriority w:val="99"/>
    <w:rsid w:val="00140B5C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link w:val="a7"/>
    <w:uiPriority w:val="1"/>
    <w:qFormat/>
    <w:rsid w:val="00140B5C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140B5C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140B5C"/>
    <w:rPr>
      <w:rFonts w:eastAsia="Times New Roman" w:cs="Times New Roman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D40E21"/>
    <w:rPr>
      <w:rFonts w:eastAsia="Times New Roman" w:cs="Times New Roman"/>
      <w:b/>
      <w:bCs/>
      <w:szCs w:val="24"/>
      <w:lang w:eastAsia="ru-RU"/>
    </w:rPr>
  </w:style>
  <w:style w:type="character" w:styleId="aa">
    <w:name w:val="Hyperlink"/>
    <w:basedOn w:val="a0"/>
    <w:link w:val="21"/>
    <w:uiPriority w:val="99"/>
    <w:unhideWhenUsed/>
    <w:rsid w:val="00D65BBA"/>
    <w:rPr>
      <w:color w:val="0000FF"/>
      <w:u w:val="single"/>
    </w:rPr>
  </w:style>
  <w:style w:type="character" w:customStyle="1" w:styleId="apple-style-span">
    <w:name w:val="apple-style-span"/>
    <w:basedOn w:val="a0"/>
    <w:rsid w:val="00D65BBA"/>
  </w:style>
  <w:style w:type="character" w:customStyle="1" w:styleId="apple-converted-space">
    <w:name w:val="apple-converted-space"/>
    <w:basedOn w:val="a0"/>
    <w:rsid w:val="00D65BBA"/>
  </w:style>
  <w:style w:type="paragraph" w:customStyle="1" w:styleId="ConsPlusNormal">
    <w:name w:val="ConsPlusNormal"/>
    <w:rsid w:val="00D65BB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8D7658"/>
    <w:rPr>
      <w:rFonts w:asciiTheme="majorHAnsi" w:eastAsiaTheme="majorEastAsia" w:hAnsiTheme="majorHAnsi" w:cstheme="majorBidi"/>
      <w:b/>
      <w:bCs/>
      <w:color w:val="4472C4" w:themeColor="accent1"/>
      <w:sz w:val="26"/>
      <w:szCs w:val="26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676308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676308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1">
    <w:name w:val="Обычный1"/>
    <w:rsid w:val="00C33718"/>
    <w:pPr>
      <w:spacing w:after="0" w:line="240" w:lineRule="auto"/>
    </w:pPr>
    <w:rPr>
      <w:rFonts w:ascii="Calibri" w:eastAsia="Times New Roman" w:hAnsi="Calibri" w:cs="Times New Roman"/>
      <w:color w:val="000000"/>
      <w:sz w:val="22"/>
      <w:szCs w:val="20"/>
      <w:lang w:eastAsia="ru-RU"/>
    </w:rPr>
  </w:style>
  <w:style w:type="paragraph" w:customStyle="1" w:styleId="Footnote">
    <w:name w:val="Footnote"/>
    <w:basedOn w:val="a"/>
    <w:rsid w:val="00C33718"/>
    <w:rPr>
      <w:color w:val="000000"/>
      <w:sz w:val="20"/>
      <w:szCs w:val="20"/>
    </w:rPr>
  </w:style>
  <w:style w:type="paragraph" w:customStyle="1" w:styleId="21">
    <w:name w:val="Гиперссылка2"/>
    <w:link w:val="aa"/>
    <w:uiPriority w:val="99"/>
    <w:rsid w:val="00D637F1"/>
    <w:pPr>
      <w:spacing w:after="0" w:line="240" w:lineRule="auto"/>
    </w:pPr>
    <w:rPr>
      <w:color w:val="0000FF"/>
      <w:u w:val="single"/>
    </w:rPr>
  </w:style>
  <w:style w:type="character" w:customStyle="1" w:styleId="a7">
    <w:name w:val="Абзац списка Знак"/>
    <w:link w:val="a6"/>
    <w:uiPriority w:val="1"/>
    <w:rsid w:val="00D637F1"/>
    <w:rPr>
      <w:rFonts w:eastAsia="Times New Roman" w:cs="Times New Roman"/>
      <w:szCs w:val="24"/>
      <w:lang w:eastAsia="ru-RU"/>
    </w:rPr>
  </w:style>
  <w:style w:type="paragraph" w:styleId="ad">
    <w:name w:val="TOC Heading"/>
    <w:basedOn w:val="1"/>
    <w:next w:val="a"/>
    <w:uiPriority w:val="39"/>
    <w:semiHidden/>
    <w:unhideWhenUsed/>
    <w:qFormat/>
    <w:rsid w:val="0073469E"/>
    <w:pPr>
      <w:keepLines/>
      <w:spacing w:before="480" w:line="276" w:lineRule="auto"/>
      <w:jc w:val="left"/>
      <w:outlineLvl w:val="9"/>
    </w:pPr>
    <w:rPr>
      <w:rFonts w:asciiTheme="majorHAnsi" w:eastAsiaTheme="majorEastAsia" w:hAnsiTheme="majorHAnsi" w:cstheme="majorBidi"/>
      <w:color w:val="2F5496" w:themeColor="accent1" w:themeShade="BF"/>
      <w:sz w:val="28"/>
      <w:szCs w:val="28"/>
    </w:rPr>
  </w:style>
  <w:style w:type="paragraph" w:styleId="12">
    <w:name w:val="toc 1"/>
    <w:basedOn w:val="a"/>
    <w:next w:val="a"/>
    <w:autoRedefine/>
    <w:uiPriority w:val="39"/>
    <w:unhideWhenUsed/>
    <w:rsid w:val="0073469E"/>
    <w:pPr>
      <w:spacing w:after="100"/>
    </w:pPr>
  </w:style>
  <w:style w:type="paragraph" w:styleId="22">
    <w:name w:val="toc 2"/>
    <w:basedOn w:val="a"/>
    <w:next w:val="a"/>
    <w:autoRedefine/>
    <w:uiPriority w:val="39"/>
    <w:unhideWhenUsed/>
    <w:rsid w:val="0073469E"/>
    <w:pPr>
      <w:spacing w:after="100"/>
      <w:ind w:left="240"/>
    </w:pPr>
  </w:style>
  <w:style w:type="table" w:customStyle="1" w:styleId="TableNormal">
    <w:name w:val="Table Normal"/>
    <w:uiPriority w:val="2"/>
    <w:semiHidden/>
    <w:unhideWhenUsed/>
    <w:qFormat/>
    <w:rsid w:val="0073469E"/>
    <w:pPr>
      <w:widowControl w:val="0"/>
      <w:autoSpaceDE w:val="0"/>
      <w:autoSpaceDN w:val="0"/>
      <w:spacing w:after="0" w:line="240" w:lineRule="auto"/>
    </w:pPr>
    <w:rPr>
      <w:rFonts w:asciiTheme="minorHAnsi" w:hAnsiTheme="minorHAnsi"/>
      <w:sz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e">
    <w:name w:val="Body Text"/>
    <w:basedOn w:val="a"/>
    <w:link w:val="af"/>
    <w:uiPriority w:val="1"/>
    <w:qFormat/>
    <w:rsid w:val="0073469E"/>
    <w:pPr>
      <w:widowControl w:val="0"/>
      <w:autoSpaceDE w:val="0"/>
      <w:autoSpaceDN w:val="0"/>
    </w:pPr>
    <w:rPr>
      <w:sz w:val="28"/>
      <w:szCs w:val="28"/>
      <w:lang w:eastAsia="en-US"/>
    </w:rPr>
  </w:style>
  <w:style w:type="character" w:customStyle="1" w:styleId="af">
    <w:name w:val="Основной текст Знак"/>
    <w:basedOn w:val="a0"/>
    <w:link w:val="ae"/>
    <w:uiPriority w:val="1"/>
    <w:rsid w:val="0073469E"/>
    <w:rPr>
      <w:rFonts w:eastAsia="Times New Roman" w:cs="Times New Roman"/>
      <w:sz w:val="28"/>
      <w:szCs w:val="28"/>
    </w:rPr>
  </w:style>
  <w:style w:type="paragraph" w:customStyle="1" w:styleId="Heading1">
    <w:name w:val="Heading 1"/>
    <w:basedOn w:val="a"/>
    <w:uiPriority w:val="1"/>
    <w:qFormat/>
    <w:rsid w:val="0073469E"/>
    <w:pPr>
      <w:widowControl w:val="0"/>
      <w:autoSpaceDE w:val="0"/>
      <w:autoSpaceDN w:val="0"/>
      <w:ind w:left="-1" w:right="114"/>
      <w:jc w:val="center"/>
      <w:outlineLvl w:val="1"/>
    </w:pPr>
    <w:rPr>
      <w:b/>
      <w:bCs/>
      <w:sz w:val="28"/>
      <w:szCs w:val="28"/>
      <w:lang w:eastAsia="en-US"/>
    </w:rPr>
  </w:style>
  <w:style w:type="paragraph" w:customStyle="1" w:styleId="TableParagraph">
    <w:name w:val="Table Paragraph"/>
    <w:basedOn w:val="a"/>
    <w:uiPriority w:val="1"/>
    <w:qFormat/>
    <w:rsid w:val="0073469E"/>
    <w:pPr>
      <w:widowControl w:val="0"/>
      <w:autoSpaceDE w:val="0"/>
      <w:autoSpaceDN w:val="0"/>
      <w:ind w:left="108"/>
    </w:pPr>
    <w:rPr>
      <w:sz w:val="22"/>
      <w:szCs w:val="22"/>
      <w:lang w:eastAsia="en-US"/>
    </w:rPr>
  </w:style>
  <w:style w:type="character" w:customStyle="1" w:styleId="4">
    <w:name w:val="Основной текст (4)"/>
    <w:rsid w:val="00026CC4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7"/>
      <w:w w:val="100"/>
      <w:position w:val="0"/>
      <w:sz w:val="18"/>
      <w:szCs w:val="18"/>
      <w:u w:val="none"/>
      <w:effect w:val="none"/>
      <w:lang w:val="ru-RU" w:eastAsia="ru-RU" w:bidi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586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mchs.gov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academia-moscow.ru/catalogue/5540/692259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iprbookshop.ru/131103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F2CF30-D370-434D-8DF8-CE81683C32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24</Pages>
  <Words>6800</Words>
  <Characters>38766</Characters>
  <Application>Microsoft Office Word</Application>
  <DocSecurity>0</DocSecurity>
  <Lines>323</Lines>
  <Paragraphs>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45476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6</cp:revision>
  <cp:lastPrinted>2025-06-05T10:58:00Z</cp:lastPrinted>
  <dcterms:created xsi:type="dcterms:W3CDTF">2025-03-05T12:09:00Z</dcterms:created>
  <dcterms:modified xsi:type="dcterms:W3CDTF">2026-03-18T08:23:00Z</dcterms:modified>
</cp:coreProperties>
</file>